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89CA" w14:textId="391A320B" w:rsidR="002741C2" w:rsidRPr="00483FEA" w:rsidRDefault="00483FEA" w:rsidP="002741C2">
      <w:pPr>
        <w:rPr>
          <w:rFonts w:ascii="ＭＳ 明朝" w:eastAsia="ＭＳ 明朝" w:hAnsi="ＭＳ 明朝"/>
          <w:b/>
          <w:bCs/>
        </w:rPr>
      </w:pPr>
      <w:bookmarkStart w:id="0" w:name="_Hlk67652036"/>
      <w:bookmarkStart w:id="1" w:name="_Hlk55725087"/>
      <w:bookmarkStart w:id="2" w:name="_Hlk55567674"/>
      <w:bookmarkStart w:id="3" w:name="_Hlk55717208"/>
      <w:r w:rsidRPr="00483FEA">
        <w:rPr>
          <w:rFonts w:ascii="ＭＳ 明朝" w:eastAsia="ＭＳ 明朝" w:hAnsi="ＭＳ 明朝" w:hint="eastAsia"/>
          <w:b/>
          <w:bCs/>
        </w:rPr>
        <w:t>令和</w:t>
      </w:r>
      <w:r w:rsidR="00E300BF">
        <w:rPr>
          <w:rFonts w:ascii="ＭＳ 明朝" w:eastAsia="ＭＳ 明朝" w:hAnsi="ＭＳ 明朝" w:hint="eastAsia"/>
          <w:b/>
          <w:bCs/>
        </w:rPr>
        <w:t>７</w:t>
      </w:r>
      <w:r w:rsidRPr="00483FEA">
        <w:rPr>
          <w:rFonts w:ascii="ＭＳ 明朝" w:eastAsia="ＭＳ 明朝" w:hAnsi="ＭＳ 明朝" w:hint="eastAsia"/>
          <w:b/>
          <w:bCs/>
        </w:rPr>
        <w:t>年度山梨県</w:t>
      </w:r>
      <w:r w:rsidR="00E23031">
        <w:rPr>
          <w:rFonts w:ascii="ＭＳ 明朝" w:eastAsia="ＭＳ 明朝" w:hAnsi="ＭＳ 明朝" w:hint="eastAsia"/>
          <w:b/>
          <w:bCs/>
        </w:rPr>
        <w:t>相談支援従事者主任</w:t>
      </w:r>
      <w:r w:rsidR="002741C2" w:rsidRPr="00483FEA">
        <w:rPr>
          <w:rFonts w:ascii="ＭＳ 明朝" w:eastAsia="ＭＳ 明朝" w:hAnsi="ＭＳ 明朝" w:hint="eastAsia"/>
          <w:b/>
          <w:bCs/>
        </w:rPr>
        <w:t>研修</w:t>
      </w:r>
      <w:bookmarkEnd w:id="0"/>
      <w:r w:rsidR="002741C2" w:rsidRPr="00483FEA">
        <w:rPr>
          <w:rFonts w:ascii="ＭＳ 明朝" w:eastAsia="ＭＳ 明朝" w:hAnsi="ＭＳ 明朝" w:hint="eastAsia"/>
          <w:b/>
          <w:bCs/>
        </w:rPr>
        <w:t xml:space="preserve">　振り返り・評価シート（科目別）氏名：</w:t>
      </w:r>
      <w:r w:rsidR="002741C2" w:rsidRPr="00483FEA">
        <w:rPr>
          <w:rFonts w:ascii="ＭＳ 明朝" w:eastAsia="ＭＳ 明朝" w:hAnsi="ＭＳ 明朝" w:hint="eastAsia"/>
          <w:b/>
          <w:bCs/>
          <w:u w:val="single"/>
        </w:rPr>
        <w:t xml:space="preserve">　　　　　　　　　　　　　</w:t>
      </w:r>
    </w:p>
    <w:bookmarkEnd w:id="1"/>
    <w:p w14:paraId="7CCBE318" w14:textId="77777777" w:rsidR="002741C2" w:rsidRPr="008A1EBB" w:rsidRDefault="002741C2" w:rsidP="002741C2">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434"/>
        <w:gridCol w:w="850"/>
        <w:gridCol w:w="2234"/>
      </w:tblGrid>
      <w:tr w:rsidR="002741C2" w:rsidRPr="008A1EBB" w14:paraId="533136DD" w14:textId="77777777" w:rsidTr="003A1A33">
        <w:trPr>
          <w:trHeight w:val="635"/>
        </w:trPr>
        <w:tc>
          <w:tcPr>
            <w:tcW w:w="945" w:type="dxa"/>
            <w:vAlign w:val="center"/>
          </w:tcPr>
          <w:p w14:paraId="34D41252" w14:textId="77777777" w:rsidR="002741C2" w:rsidRPr="008A1EBB" w:rsidRDefault="002741C2" w:rsidP="000B4021">
            <w:pPr>
              <w:jc w:val="center"/>
              <w:rPr>
                <w:rFonts w:ascii="ＭＳ 明朝" w:eastAsia="ＭＳ 明朝" w:hAnsi="ＭＳ 明朝"/>
              </w:rPr>
            </w:pPr>
            <w:r w:rsidRPr="008A1EBB">
              <w:rPr>
                <w:rFonts w:ascii="ＭＳ 明朝" w:eastAsia="ＭＳ 明朝" w:hAnsi="ＭＳ 明朝" w:hint="eastAsia"/>
              </w:rPr>
              <w:t>科目名</w:t>
            </w:r>
          </w:p>
        </w:tc>
        <w:tc>
          <w:tcPr>
            <w:tcW w:w="5434" w:type="dxa"/>
            <w:vAlign w:val="center"/>
          </w:tcPr>
          <w:p w14:paraId="25FA658B" w14:textId="7308DF0D" w:rsidR="002741C2" w:rsidRPr="00310E27" w:rsidRDefault="002741C2" w:rsidP="00310E27">
            <w:pPr>
              <w:rPr>
                <w:rFonts w:ascii="ＭＳ 明朝" w:eastAsia="ＭＳ 明朝" w:hAnsi="ＭＳ 明朝"/>
              </w:rPr>
            </w:pPr>
            <w:r w:rsidRPr="00310E27">
              <w:rPr>
                <w:rFonts w:ascii="ＭＳ 明朝" w:eastAsia="ＭＳ 明朝" w:hAnsi="ＭＳ 明朝" w:hint="eastAsia"/>
              </w:rPr>
              <w:t>【講義】主任相談支援専門員の役割と視点</w:t>
            </w:r>
          </w:p>
        </w:tc>
        <w:tc>
          <w:tcPr>
            <w:tcW w:w="850" w:type="dxa"/>
            <w:vAlign w:val="center"/>
          </w:tcPr>
          <w:p w14:paraId="12165B98" w14:textId="77777777" w:rsidR="002741C2" w:rsidRPr="008A1EBB" w:rsidRDefault="002741C2" w:rsidP="000B4021">
            <w:pPr>
              <w:jc w:val="center"/>
              <w:rPr>
                <w:rFonts w:ascii="ＭＳ 明朝" w:eastAsia="ＭＳ 明朝" w:hAnsi="ＭＳ 明朝"/>
              </w:rPr>
            </w:pPr>
            <w:r w:rsidRPr="008A1EBB">
              <w:rPr>
                <w:rFonts w:ascii="ＭＳ 明朝" w:eastAsia="ＭＳ 明朝" w:hAnsi="ＭＳ 明朝" w:hint="eastAsia"/>
              </w:rPr>
              <w:t>受講日</w:t>
            </w:r>
          </w:p>
        </w:tc>
        <w:tc>
          <w:tcPr>
            <w:tcW w:w="2234" w:type="dxa"/>
            <w:vAlign w:val="center"/>
          </w:tcPr>
          <w:p w14:paraId="7EC47E60" w14:textId="77425065" w:rsidR="002741C2" w:rsidRPr="008A1EBB" w:rsidRDefault="006542EB" w:rsidP="003A1A33">
            <w:pPr>
              <w:jc w:val="center"/>
              <w:rPr>
                <w:rFonts w:ascii="ＭＳ 明朝" w:eastAsia="ＭＳ 明朝" w:hAnsi="ＭＳ 明朝"/>
              </w:rPr>
            </w:pPr>
            <w:r>
              <w:rPr>
                <w:rFonts w:ascii="ＭＳ 明朝" w:eastAsia="ＭＳ 明朝" w:hAnsi="ＭＳ 明朝" w:hint="eastAsia"/>
              </w:rPr>
              <w:t>１日目</w:t>
            </w:r>
          </w:p>
        </w:tc>
      </w:tr>
    </w:tbl>
    <w:p w14:paraId="22129E38" w14:textId="77777777" w:rsidR="002741C2" w:rsidRPr="008A1EBB" w:rsidRDefault="002741C2" w:rsidP="002741C2">
      <w:pPr>
        <w:rPr>
          <w:rFonts w:ascii="ＭＳ 明朝" w:eastAsia="ＭＳ 明朝" w:hAnsi="ＭＳ 明朝"/>
        </w:rPr>
      </w:pPr>
    </w:p>
    <w:p w14:paraId="3F4C8D54" w14:textId="00B50165" w:rsidR="002741C2" w:rsidRPr="008A1EBB" w:rsidRDefault="002741C2" w:rsidP="003278EA">
      <w:pPr>
        <w:ind w:firstLineChars="100" w:firstLine="191"/>
        <w:rPr>
          <w:rFonts w:ascii="ＭＳ 明朝" w:eastAsia="ＭＳ 明朝" w:hAnsi="ＭＳ 明朝"/>
        </w:rPr>
      </w:pPr>
      <w:r w:rsidRPr="008A1EBB">
        <w:rPr>
          <w:rFonts w:ascii="ＭＳ 明朝" w:eastAsia="ＭＳ 明朝" w:hAnsi="ＭＳ 明朝" w:hint="eastAsia"/>
        </w:rPr>
        <w:t>本シートは、</w:t>
      </w:r>
      <w:bookmarkStart w:id="4" w:name="_Hlk67652366"/>
      <w:r w:rsidR="001D3E93">
        <w:rPr>
          <w:rFonts w:ascii="ＭＳ 明朝" w:eastAsia="ＭＳ 明朝" w:hAnsi="ＭＳ 明朝" w:hint="eastAsia"/>
        </w:rPr>
        <w:t>相談支援従事者主任研修</w:t>
      </w:r>
      <w:bookmarkEnd w:id="4"/>
      <w:r w:rsidRPr="008A1EBB">
        <w:rPr>
          <w:rFonts w:ascii="ＭＳ 明朝" w:eastAsia="ＭＳ 明朝" w:hAnsi="ＭＳ 明朝" w:hint="eastAsia"/>
        </w:rPr>
        <w:t>で習得すべきことがらについて、研修の受講前後の自らの理解度を可視的に捉えるものです。</w:t>
      </w:r>
    </w:p>
    <w:p w14:paraId="76D6B830" w14:textId="77777777" w:rsidR="002741C2" w:rsidRPr="008A1EBB" w:rsidRDefault="002741C2" w:rsidP="002741C2">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26650020" w14:textId="77777777" w:rsidR="002741C2" w:rsidRPr="008A1EBB" w:rsidRDefault="002741C2" w:rsidP="002741C2">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0BC29AAE" w14:textId="410527C0" w:rsidR="002741C2" w:rsidRDefault="002741C2" w:rsidP="002741C2">
      <w:pPr>
        <w:rPr>
          <w:rFonts w:ascii="ＭＳ 明朝" w:eastAsia="ＭＳ 明朝" w:hAnsi="ＭＳ 明朝"/>
        </w:rPr>
      </w:pPr>
      <w:r w:rsidRPr="008A1EBB">
        <w:rPr>
          <w:rFonts w:ascii="ＭＳ 明朝" w:eastAsia="ＭＳ 明朝" w:hAnsi="ＭＳ 明朝" w:hint="eastAsia"/>
        </w:rPr>
        <w:t xml:space="preserve">　　　　　　　②今後の実践や学びに向けた指針を確認する。</w:t>
      </w:r>
    </w:p>
    <w:p w14:paraId="7DD2BAB3" w14:textId="77777777" w:rsidR="005410CD" w:rsidRPr="008A1EBB" w:rsidRDefault="005410CD" w:rsidP="002741C2">
      <w:pPr>
        <w:rPr>
          <w:rFonts w:ascii="ＭＳ 明朝" w:eastAsia="ＭＳ 明朝" w:hAnsi="ＭＳ 明朝"/>
        </w:rPr>
      </w:pPr>
    </w:p>
    <w:p w14:paraId="43B4AA86" w14:textId="77777777" w:rsidR="002741C2" w:rsidRPr="00A91608" w:rsidRDefault="002741C2" w:rsidP="002741C2">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2741C2" w:rsidRPr="008A1EBB" w14:paraId="266EE5A6" w14:textId="77777777" w:rsidTr="008A220C">
        <w:trPr>
          <w:trHeight w:val="321"/>
        </w:trPr>
        <w:tc>
          <w:tcPr>
            <w:tcW w:w="4111" w:type="dxa"/>
            <w:vMerge w:val="restart"/>
            <w:vAlign w:val="center"/>
          </w:tcPr>
          <w:p w14:paraId="04FEC20E" w14:textId="77777777" w:rsidR="002741C2" w:rsidRPr="008A1EBB" w:rsidRDefault="002741C2" w:rsidP="000B4021">
            <w:pPr>
              <w:jc w:val="center"/>
              <w:rPr>
                <w:rFonts w:ascii="ＭＳ 明朝" w:eastAsia="ＭＳ 明朝" w:hAnsi="ＭＳ 明朝"/>
              </w:rPr>
            </w:pPr>
            <w:r w:rsidRPr="008A1EBB">
              <w:rPr>
                <w:rFonts w:ascii="ＭＳ 明朝" w:eastAsia="ＭＳ 明朝" w:hAnsi="ＭＳ 明朝" w:hint="eastAsia"/>
              </w:rPr>
              <w:t>獲得目標</w:t>
            </w:r>
          </w:p>
        </w:tc>
        <w:tc>
          <w:tcPr>
            <w:tcW w:w="1701" w:type="dxa"/>
            <w:gridSpan w:val="2"/>
          </w:tcPr>
          <w:p w14:paraId="3C6751BA" w14:textId="77777777" w:rsidR="002741C2" w:rsidRPr="008A1EBB" w:rsidRDefault="002741C2" w:rsidP="000B4021">
            <w:pPr>
              <w:jc w:val="center"/>
              <w:rPr>
                <w:rFonts w:ascii="ＭＳ 明朝" w:eastAsia="ＭＳ 明朝" w:hAnsi="ＭＳ 明朝"/>
              </w:rPr>
            </w:pPr>
            <w:r w:rsidRPr="008A1EBB">
              <w:rPr>
                <w:rFonts w:ascii="ＭＳ 明朝" w:eastAsia="ＭＳ 明朝" w:hAnsi="ＭＳ 明朝" w:hint="eastAsia"/>
              </w:rPr>
              <w:t>評価</w:t>
            </w:r>
          </w:p>
        </w:tc>
        <w:tc>
          <w:tcPr>
            <w:tcW w:w="3645" w:type="dxa"/>
            <w:vMerge w:val="restart"/>
            <w:vAlign w:val="center"/>
          </w:tcPr>
          <w:p w14:paraId="62B720B7" w14:textId="77777777" w:rsidR="002741C2" w:rsidRPr="008A1EBB" w:rsidRDefault="002741C2" w:rsidP="000B4021">
            <w:pPr>
              <w:jc w:val="center"/>
              <w:rPr>
                <w:rFonts w:ascii="ＭＳ 明朝" w:eastAsia="ＭＳ 明朝" w:hAnsi="ＭＳ 明朝"/>
              </w:rPr>
            </w:pPr>
            <w:r w:rsidRPr="008A1EBB">
              <w:rPr>
                <w:rFonts w:ascii="ＭＳ 明朝" w:eastAsia="ＭＳ 明朝" w:hAnsi="ＭＳ 明朝" w:hint="eastAsia"/>
              </w:rPr>
              <w:t>気づき等</w:t>
            </w:r>
          </w:p>
        </w:tc>
      </w:tr>
      <w:tr w:rsidR="002741C2" w:rsidRPr="008A1EBB" w14:paraId="3551ECA2" w14:textId="77777777" w:rsidTr="008A220C">
        <w:tc>
          <w:tcPr>
            <w:tcW w:w="4111" w:type="dxa"/>
            <w:vMerge/>
          </w:tcPr>
          <w:p w14:paraId="076CCAA1" w14:textId="77777777" w:rsidR="002741C2" w:rsidRPr="008A1EBB" w:rsidRDefault="002741C2" w:rsidP="000B4021">
            <w:pPr>
              <w:rPr>
                <w:rFonts w:ascii="ＭＳ 明朝" w:eastAsia="ＭＳ 明朝" w:hAnsi="ＭＳ 明朝"/>
              </w:rPr>
            </w:pPr>
          </w:p>
        </w:tc>
        <w:tc>
          <w:tcPr>
            <w:tcW w:w="850" w:type="dxa"/>
          </w:tcPr>
          <w:p w14:paraId="73A6343D" w14:textId="77777777" w:rsidR="002741C2" w:rsidRPr="008A1EBB" w:rsidRDefault="002741C2" w:rsidP="000B4021">
            <w:pPr>
              <w:jc w:val="center"/>
              <w:rPr>
                <w:rFonts w:ascii="ＭＳ 明朝" w:eastAsia="ＭＳ 明朝" w:hAnsi="ＭＳ 明朝"/>
              </w:rPr>
            </w:pPr>
            <w:r w:rsidRPr="008A1EBB">
              <w:rPr>
                <w:rFonts w:ascii="ＭＳ 明朝" w:eastAsia="ＭＳ 明朝" w:hAnsi="ＭＳ 明朝" w:hint="eastAsia"/>
              </w:rPr>
              <w:t>受講前</w:t>
            </w:r>
          </w:p>
        </w:tc>
        <w:tc>
          <w:tcPr>
            <w:tcW w:w="851" w:type="dxa"/>
          </w:tcPr>
          <w:p w14:paraId="4A2EF960" w14:textId="77777777" w:rsidR="002741C2" w:rsidRPr="008A1EBB" w:rsidRDefault="002741C2" w:rsidP="000B4021">
            <w:pPr>
              <w:jc w:val="center"/>
              <w:rPr>
                <w:rFonts w:ascii="ＭＳ 明朝" w:eastAsia="ＭＳ 明朝" w:hAnsi="ＭＳ 明朝"/>
              </w:rPr>
            </w:pPr>
            <w:r w:rsidRPr="008A1EBB">
              <w:rPr>
                <w:rFonts w:ascii="ＭＳ 明朝" w:eastAsia="ＭＳ 明朝" w:hAnsi="ＭＳ 明朝" w:hint="eastAsia"/>
              </w:rPr>
              <w:t>受講後</w:t>
            </w:r>
          </w:p>
        </w:tc>
        <w:tc>
          <w:tcPr>
            <w:tcW w:w="3645" w:type="dxa"/>
            <w:vMerge/>
          </w:tcPr>
          <w:p w14:paraId="0721C367" w14:textId="77777777" w:rsidR="002741C2" w:rsidRPr="008A1EBB" w:rsidRDefault="002741C2" w:rsidP="000B4021">
            <w:pPr>
              <w:rPr>
                <w:rFonts w:ascii="ＭＳ 明朝" w:eastAsia="ＭＳ 明朝" w:hAnsi="ＭＳ 明朝"/>
              </w:rPr>
            </w:pPr>
          </w:p>
        </w:tc>
      </w:tr>
      <w:tr w:rsidR="002741C2" w:rsidRPr="008A1EBB" w14:paraId="5DB63791" w14:textId="77777777" w:rsidTr="004A3B59">
        <w:trPr>
          <w:trHeight w:val="1748"/>
        </w:trPr>
        <w:tc>
          <w:tcPr>
            <w:tcW w:w="4111" w:type="dxa"/>
            <w:vAlign w:val="center"/>
          </w:tcPr>
          <w:p w14:paraId="22EFCEC2" w14:textId="1DFAE46E" w:rsidR="00C51475" w:rsidRPr="00C51475" w:rsidRDefault="00C51475" w:rsidP="00C51475">
            <w:pPr>
              <w:pStyle w:val="a4"/>
              <w:numPr>
                <w:ilvl w:val="0"/>
                <w:numId w:val="21"/>
              </w:numPr>
              <w:ind w:leftChars="0"/>
              <w:rPr>
                <w:rFonts w:ascii="ＭＳ 明朝" w:eastAsia="ＭＳ 明朝" w:hAnsi="ＭＳ 明朝"/>
              </w:rPr>
            </w:pPr>
            <w:r w:rsidRPr="00C51475">
              <w:rPr>
                <w:rFonts w:ascii="ＭＳ 明朝" w:eastAsia="ＭＳ 明朝" w:hAnsi="ＭＳ 明朝" w:hint="eastAsia"/>
              </w:rPr>
              <w:t>障害者相談支援事業における主任相談支援専門</w:t>
            </w:r>
            <w:r>
              <w:rPr>
                <w:rFonts w:ascii="ＭＳ 明朝" w:eastAsia="ＭＳ 明朝" w:hAnsi="ＭＳ 明朝" w:hint="eastAsia"/>
              </w:rPr>
              <w:t>員創設の経緯を説明できる。</w:t>
            </w:r>
          </w:p>
        </w:tc>
        <w:tc>
          <w:tcPr>
            <w:tcW w:w="850" w:type="dxa"/>
          </w:tcPr>
          <w:p w14:paraId="64DB9C06" w14:textId="77777777" w:rsidR="002741C2" w:rsidRPr="008A1EBB" w:rsidRDefault="002741C2" w:rsidP="000B4021">
            <w:pPr>
              <w:rPr>
                <w:rFonts w:ascii="ＭＳ 明朝" w:eastAsia="ＭＳ 明朝" w:hAnsi="ＭＳ 明朝"/>
              </w:rPr>
            </w:pPr>
          </w:p>
        </w:tc>
        <w:tc>
          <w:tcPr>
            <w:tcW w:w="851" w:type="dxa"/>
          </w:tcPr>
          <w:p w14:paraId="57FD912F" w14:textId="77777777" w:rsidR="002741C2" w:rsidRPr="008A1EBB" w:rsidRDefault="002741C2" w:rsidP="000B4021">
            <w:pPr>
              <w:rPr>
                <w:rFonts w:ascii="ＭＳ 明朝" w:eastAsia="ＭＳ 明朝" w:hAnsi="ＭＳ 明朝"/>
              </w:rPr>
            </w:pPr>
          </w:p>
        </w:tc>
        <w:tc>
          <w:tcPr>
            <w:tcW w:w="3645" w:type="dxa"/>
          </w:tcPr>
          <w:p w14:paraId="35B78D58" w14:textId="77777777" w:rsidR="002741C2" w:rsidRPr="008A1EBB" w:rsidRDefault="002741C2" w:rsidP="000B4021">
            <w:pPr>
              <w:rPr>
                <w:rFonts w:ascii="ＭＳ 明朝" w:eastAsia="ＭＳ 明朝" w:hAnsi="ＭＳ 明朝"/>
              </w:rPr>
            </w:pPr>
          </w:p>
        </w:tc>
      </w:tr>
      <w:tr w:rsidR="002741C2" w:rsidRPr="008A1EBB" w14:paraId="03EE9EAE" w14:textId="77777777" w:rsidTr="004A3B59">
        <w:trPr>
          <w:trHeight w:val="1560"/>
        </w:trPr>
        <w:tc>
          <w:tcPr>
            <w:tcW w:w="4111" w:type="dxa"/>
            <w:vAlign w:val="center"/>
          </w:tcPr>
          <w:p w14:paraId="327EA445" w14:textId="1530DE3E" w:rsidR="002741C2" w:rsidRPr="00C51475" w:rsidRDefault="00C51475" w:rsidP="00C51475">
            <w:pPr>
              <w:pStyle w:val="a4"/>
              <w:numPr>
                <w:ilvl w:val="0"/>
                <w:numId w:val="21"/>
              </w:numPr>
              <w:ind w:leftChars="0"/>
              <w:rPr>
                <w:rFonts w:ascii="ＭＳ 明朝" w:eastAsia="ＭＳ 明朝" w:hAnsi="ＭＳ 明朝"/>
              </w:rPr>
            </w:pPr>
            <w:r w:rsidRPr="00C51475">
              <w:rPr>
                <w:rFonts w:ascii="ＭＳ 明朝" w:eastAsia="ＭＳ 明朝" w:hAnsi="ＭＳ 明朝" w:hint="eastAsia"/>
              </w:rPr>
              <w:t>基幹相談支援センターと主任相談支援専門員の役割と責務に</w:t>
            </w:r>
            <w:r w:rsidR="002741C2" w:rsidRPr="00C51475">
              <w:rPr>
                <w:rFonts w:ascii="ＭＳ 明朝" w:eastAsia="ＭＳ 明朝" w:hAnsi="ＭＳ 明朝" w:hint="eastAsia"/>
              </w:rPr>
              <w:t>ついて説明できる。</w:t>
            </w:r>
          </w:p>
        </w:tc>
        <w:tc>
          <w:tcPr>
            <w:tcW w:w="850" w:type="dxa"/>
          </w:tcPr>
          <w:p w14:paraId="3F70C8CD" w14:textId="77777777" w:rsidR="002741C2" w:rsidRPr="008A1EBB" w:rsidRDefault="002741C2" w:rsidP="000B4021">
            <w:pPr>
              <w:rPr>
                <w:rFonts w:ascii="ＭＳ 明朝" w:eastAsia="ＭＳ 明朝" w:hAnsi="ＭＳ 明朝"/>
              </w:rPr>
            </w:pPr>
          </w:p>
        </w:tc>
        <w:tc>
          <w:tcPr>
            <w:tcW w:w="851" w:type="dxa"/>
          </w:tcPr>
          <w:p w14:paraId="64D4433A" w14:textId="77777777" w:rsidR="002741C2" w:rsidRPr="008A1EBB" w:rsidRDefault="002741C2" w:rsidP="000B4021">
            <w:pPr>
              <w:rPr>
                <w:rFonts w:ascii="ＭＳ 明朝" w:eastAsia="ＭＳ 明朝" w:hAnsi="ＭＳ 明朝"/>
              </w:rPr>
            </w:pPr>
          </w:p>
        </w:tc>
        <w:tc>
          <w:tcPr>
            <w:tcW w:w="3645" w:type="dxa"/>
          </w:tcPr>
          <w:p w14:paraId="3E23F158" w14:textId="77777777" w:rsidR="002741C2" w:rsidRPr="008A1EBB" w:rsidRDefault="002741C2" w:rsidP="000B4021">
            <w:pPr>
              <w:rPr>
                <w:rFonts w:ascii="ＭＳ 明朝" w:eastAsia="ＭＳ 明朝" w:hAnsi="ＭＳ 明朝"/>
              </w:rPr>
            </w:pPr>
          </w:p>
        </w:tc>
      </w:tr>
      <w:tr w:rsidR="002741C2" w:rsidRPr="008A1EBB" w14:paraId="562DDB99" w14:textId="77777777" w:rsidTr="004A3B59">
        <w:trPr>
          <w:trHeight w:val="1541"/>
        </w:trPr>
        <w:tc>
          <w:tcPr>
            <w:tcW w:w="4111" w:type="dxa"/>
            <w:vAlign w:val="center"/>
          </w:tcPr>
          <w:p w14:paraId="744A274A" w14:textId="415E2CEC" w:rsidR="002741C2" w:rsidRPr="008A1EBB" w:rsidRDefault="00C51475" w:rsidP="00C51475">
            <w:pPr>
              <w:pStyle w:val="a4"/>
              <w:numPr>
                <w:ilvl w:val="0"/>
                <w:numId w:val="21"/>
              </w:numPr>
              <w:ind w:leftChars="0"/>
              <w:rPr>
                <w:rFonts w:ascii="ＭＳ 明朝" w:eastAsia="ＭＳ 明朝" w:hAnsi="ＭＳ 明朝"/>
              </w:rPr>
            </w:pPr>
            <w:r>
              <w:rPr>
                <w:rFonts w:ascii="ＭＳ 明朝" w:eastAsia="ＭＳ 明朝" w:hAnsi="ＭＳ 明朝" w:hint="eastAsia"/>
              </w:rPr>
              <w:t>人材育成におけるスーパービジョンに求められていることが説明できる。</w:t>
            </w:r>
          </w:p>
        </w:tc>
        <w:tc>
          <w:tcPr>
            <w:tcW w:w="850" w:type="dxa"/>
          </w:tcPr>
          <w:p w14:paraId="5BD236EB" w14:textId="77777777" w:rsidR="002741C2" w:rsidRPr="008A1EBB" w:rsidRDefault="002741C2" w:rsidP="000B4021">
            <w:pPr>
              <w:rPr>
                <w:rFonts w:ascii="ＭＳ 明朝" w:eastAsia="ＭＳ 明朝" w:hAnsi="ＭＳ 明朝"/>
              </w:rPr>
            </w:pPr>
          </w:p>
        </w:tc>
        <w:tc>
          <w:tcPr>
            <w:tcW w:w="851" w:type="dxa"/>
          </w:tcPr>
          <w:p w14:paraId="2A91CB16" w14:textId="77777777" w:rsidR="002741C2" w:rsidRPr="008A1EBB" w:rsidRDefault="002741C2" w:rsidP="000B4021">
            <w:pPr>
              <w:rPr>
                <w:rFonts w:ascii="ＭＳ 明朝" w:eastAsia="ＭＳ 明朝" w:hAnsi="ＭＳ 明朝"/>
              </w:rPr>
            </w:pPr>
          </w:p>
        </w:tc>
        <w:tc>
          <w:tcPr>
            <w:tcW w:w="3645" w:type="dxa"/>
          </w:tcPr>
          <w:p w14:paraId="3628CC2E" w14:textId="77777777" w:rsidR="002741C2" w:rsidRPr="008A1EBB" w:rsidRDefault="002741C2" w:rsidP="000B4021">
            <w:pPr>
              <w:rPr>
                <w:rFonts w:ascii="ＭＳ 明朝" w:eastAsia="ＭＳ 明朝" w:hAnsi="ＭＳ 明朝"/>
              </w:rPr>
            </w:pPr>
          </w:p>
        </w:tc>
      </w:tr>
      <w:tr w:rsidR="002741C2" w:rsidRPr="008A1EBB" w14:paraId="7A43722D" w14:textId="77777777" w:rsidTr="004A3B59">
        <w:trPr>
          <w:trHeight w:val="1562"/>
        </w:trPr>
        <w:tc>
          <w:tcPr>
            <w:tcW w:w="4111" w:type="dxa"/>
            <w:vAlign w:val="center"/>
          </w:tcPr>
          <w:p w14:paraId="323C090D" w14:textId="78E0F15C" w:rsidR="002741C2" w:rsidRPr="00C51475" w:rsidRDefault="00E04FD3" w:rsidP="00C51475">
            <w:pPr>
              <w:pStyle w:val="a4"/>
              <w:numPr>
                <w:ilvl w:val="0"/>
                <w:numId w:val="21"/>
              </w:numPr>
              <w:ind w:leftChars="0"/>
              <w:rPr>
                <w:rFonts w:ascii="ＭＳ 明朝" w:eastAsia="ＭＳ 明朝" w:hAnsi="ＭＳ 明朝"/>
              </w:rPr>
            </w:pPr>
            <w:r>
              <w:rPr>
                <w:rFonts w:ascii="ＭＳ 明朝" w:eastAsia="ＭＳ 明朝" w:hAnsi="ＭＳ 明朝" w:hint="eastAsia"/>
              </w:rPr>
              <w:t>主任相談支援専門員に求められている地域づくりについて説明できる。</w:t>
            </w:r>
          </w:p>
        </w:tc>
        <w:tc>
          <w:tcPr>
            <w:tcW w:w="850" w:type="dxa"/>
          </w:tcPr>
          <w:p w14:paraId="44340B31" w14:textId="77777777" w:rsidR="002741C2" w:rsidRPr="008A1EBB" w:rsidRDefault="002741C2" w:rsidP="000B4021">
            <w:pPr>
              <w:rPr>
                <w:rFonts w:ascii="ＭＳ 明朝" w:eastAsia="ＭＳ 明朝" w:hAnsi="ＭＳ 明朝"/>
              </w:rPr>
            </w:pPr>
          </w:p>
        </w:tc>
        <w:tc>
          <w:tcPr>
            <w:tcW w:w="851" w:type="dxa"/>
          </w:tcPr>
          <w:p w14:paraId="1B9E3DFB" w14:textId="77777777" w:rsidR="002741C2" w:rsidRPr="008A1EBB" w:rsidRDefault="002741C2" w:rsidP="000B4021">
            <w:pPr>
              <w:rPr>
                <w:rFonts w:ascii="ＭＳ 明朝" w:eastAsia="ＭＳ 明朝" w:hAnsi="ＭＳ 明朝"/>
              </w:rPr>
            </w:pPr>
          </w:p>
        </w:tc>
        <w:tc>
          <w:tcPr>
            <w:tcW w:w="3645" w:type="dxa"/>
          </w:tcPr>
          <w:p w14:paraId="20BC7E3B" w14:textId="77777777" w:rsidR="002741C2" w:rsidRPr="008A1EBB" w:rsidRDefault="002741C2" w:rsidP="000B4021">
            <w:pPr>
              <w:rPr>
                <w:rFonts w:ascii="ＭＳ 明朝" w:eastAsia="ＭＳ 明朝" w:hAnsi="ＭＳ 明朝"/>
              </w:rPr>
            </w:pPr>
          </w:p>
        </w:tc>
      </w:tr>
      <w:tr w:rsidR="002741C2" w:rsidRPr="008A1EBB" w14:paraId="3C6BA394" w14:textId="77777777" w:rsidTr="004A3B59">
        <w:trPr>
          <w:trHeight w:val="1968"/>
        </w:trPr>
        <w:tc>
          <w:tcPr>
            <w:tcW w:w="4111" w:type="dxa"/>
            <w:vAlign w:val="center"/>
          </w:tcPr>
          <w:p w14:paraId="088012E6" w14:textId="3F4D6857" w:rsidR="002741C2" w:rsidRPr="00E04FD3" w:rsidRDefault="00E04FD3" w:rsidP="00E04FD3">
            <w:pPr>
              <w:pStyle w:val="a4"/>
              <w:numPr>
                <w:ilvl w:val="0"/>
                <w:numId w:val="21"/>
              </w:numPr>
              <w:ind w:leftChars="0"/>
              <w:rPr>
                <w:rFonts w:ascii="ＭＳ 明朝" w:eastAsia="ＭＳ 明朝" w:hAnsi="ＭＳ 明朝"/>
              </w:rPr>
            </w:pPr>
            <w:r>
              <w:rPr>
                <w:rFonts w:ascii="ＭＳ 明朝" w:eastAsia="ＭＳ 明朝" w:hAnsi="ＭＳ 明朝" w:hint="eastAsia"/>
              </w:rPr>
              <w:t>運営と経営のバランスを保ちながら、計画性のある事業所管理について説明できる。</w:t>
            </w:r>
          </w:p>
        </w:tc>
        <w:tc>
          <w:tcPr>
            <w:tcW w:w="850" w:type="dxa"/>
          </w:tcPr>
          <w:p w14:paraId="3461C06C" w14:textId="77777777" w:rsidR="002741C2" w:rsidRPr="008A1EBB" w:rsidRDefault="002741C2" w:rsidP="000B4021">
            <w:pPr>
              <w:rPr>
                <w:rFonts w:ascii="ＭＳ 明朝" w:eastAsia="ＭＳ 明朝" w:hAnsi="ＭＳ 明朝"/>
              </w:rPr>
            </w:pPr>
          </w:p>
        </w:tc>
        <w:tc>
          <w:tcPr>
            <w:tcW w:w="851" w:type="dxa"/>
          </w:tcPr>
          <w:p w14:paraId="251FB1EC" w14:textId="77777777" w:rsidR="002741C2" w:rsidRPr="008A1EBB" w:rsidRDefault="002741C2" w:rsidP="000B4021">
            <w:pPr>
              <w:rPr>
                <w:rFonts w:ascii="ＭＳ 明朝" w:eastAsia="ＭＳ 明朝" w:hAnsi="ＭＳ 明朝"/>
              </w:rPr>
            </w:pPr>
          </w:p>
        </w:tc>
        <w:tc>
          <w:tcPr>
            <w:tcW w:w="3645" w:type="dxa"/>
          </w:tcPr>
          <w:p w14:paraId="4BF97789" w14:textId="77777777" w:rsidR="002741C2" w:rsidRPr="008A1EBB" w:rsidRDefault="002741C2" w:rsidP="000B4021">
            <w:pPr>
              <w:rPr>
                <w:rFonts w:ascii="ＭＳ 明朝" w:eastAsia="ＭＳ 明朝" w:hAnsi="ＭＳ 明朝"/>
              </w:rPr>
            </w:pPr>
          </w:p>
        </w:tc>
      </w:tr>
    </w:tbl>
    <w:p w14:paraId="086F3252" w14:textId="77777777" w:rsidR="002741C2" w:rsidRPr="008A1EBB" w:rsidRDefault="002741C2" w:rsidP="002741C2">
      <w:pPr>
        <w:rPr>
          <w:rFonts w:ascii="ＭＳ 明朝" w:eastAsia="ＭＳ 明朝" w:hAnsi="ＭＳ 明朝"/>
        </w:rPr>
      </w:pPr>
      <w:r w:rsidRPr="008A1EBB">
        <w:rPr>
          <w:rFonts w:ascii="ＭＳ 明朝" w:eastAsia="ＭＳ 明朝" w:hAnsi="ＭＳ 明朝" w:hint="eastAsia"/>
        </w:rPr>
        <w:t xml:space="preserve">　　　　</w:t>
      </w:r>
    </w:p>
    <w:p w14:paraId="2CEA2731" w14:textId="77777777" w:rsidR="002741C2" w:rsidRPr="008A1EBB" w:rsidRDefault="002741C2" w:rsidP="002F7C37">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2DEE4D81" w14:textId="6E4C95B3" w:rsidR="002741C2" w:rsidRPr="008A1EBB" w:rsidRDefault="002741C2" w:rsidP="002F7C37">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sidR="002F7C37">
        <w:rPr>
          <w:rFonts w:ascii="ＭＳ 明朝" w:eastAsia="ＭＳ 明朝" w:hAnsi="ＭＳ 明朝" w:hint="eastAsia"/>
        </w:rPr>
        <w:t xml:space="preserve">　　　</w:t>
      </w:r>
      <w:r w:rsidRPr="008A1EBB">
        <w:rPr>
          <w:rFonts w:ascii="ＭＳ 明朝" w:eastAsia="ＭＳ 明朝" w:hAnsi="ＭＳ 明朝" w:hint="eastAsia"/>
        </w:rPr>
        <w:t xml:space="preserve">　　できない→</w:t>
      </w:r>
    </w:p>
    <w:p w14:paraId="2A202B60" w14:textId="77777777" w:rsidR="002741C2" w:rsidRDefault="002741C2" w:rsidP="002741C2">
      <w:pPr>
        <w:widowControl/>
        <w:jc w:val="left"/>
        <w:rPr>
          <w:rFonts w:ascii="ＭＳ 明朝" w:eastAsia="ＭＳ 明朝" w:hAnsi="ＭＳ 明朝"/>
        </w:rPr>
      </w:pPr>
      <w:r>
        <w:rPr>
          <w:rFonts w:ascii="ＭＳ 明朝" w:eastAsia="ＭＳ 明朝" w:hAnsi="ＭＳ 明朝"/>
        </w:rPr>
        <w:br w:type="page"/>
      </w:r>
    </w:p>
    <w:p w14:paraId="6E3E92F1" w14:textId="0FB54DCC" w:rsidR="00483FEA" w:rsidRPr="00483FEA" w:rsidRDefault="00E23031" w:rsidP="00483FEA">
      <w:pPr>
        <w:rPr>
          <w:rFonts w:ascii="ＭＳ 明朝" w:eastAsia="ＭＳ 明朝" w:hAnsi="ＭＳ 明朝"/>
          <w:b/>
          <w:bCs/>
        </w:rPr>
      </w:pPr>
      <w:bookmarkStart w:id="5" w:name="_Hlk55569350"/>
      <w:bookmarkEnd w:id="2"/>
      <w:r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Pr="00483FEA">
        <w:rPr>
          <w:rFonts w:ascii="ＭＳ 明朝" w:eastAsia="ＭＳ 明朝" w:hAnsi="ＭＳ 明朝" w:hint="eastAsia"/>
          <w:b/>
          <w:bCs/>
        </w:rPr>
        <w:t>年度山梨県</w:t>
      </w:r>
      <w:r>
        <w:rPr>
          <w:rFonts w:ascii="ＭＳ 明朝" w:eastAsia="ＭＳ 明朝" w:hAnsi="ＭＳ 明朝" w:hint="eastAsia"/>
          <w:b/>
          <w:bCs/>
        </w:rPr>
        <w:t>相談支援従事者主任</w:t>
      </w:r>
      <w:r w:rsidRPr="00483FEA">
        <w:rPr>
          <w:rFonts w:ascii="ＭＳ 明朝" w:eastAsia="ＭＳ 明朝" w:hAnsi="ＭＳ 明朝" w:hint="eastAsia"/>
          <w:b/>
          <w:bCs/>
        </w:rPr>
        <w:t>研修</w:t>
      </w:r>
      <w:r w:rsidR="00483FEA" w:rsidRPr="00483FEA">
        <w:rPr>
          <w:rFonts w:ascii="ＭＳ 明朝" w:eastAsia="ＭＳ 明朝" w:hAnsi="ＭＳ 明朝" w:hint="eastAsia"/>
          <w:b/>
          <w:bCs/>
        </w:rPr>
        <w:t xml:space="preserve">　振り返り・評価シート（科目別）氏名：</w:t>
      </w:r>
      <w:r w:rsidR="00483FEA" w:rsidRPr="00483FEA">
        <w:rPr>
          <w:rFonts w:ascii="ＭＳ 明朝" w:eastAsia="ＭＳ 明朝" w:hAnsi="ＭＳ 明朝" w:hint="eastAsia"/>
          <w:b/>
          <w:bCs/>
          <w:u w:val="single"/>
        </w:rPr>
        <w:t xml:space="preserve">　　　　　　　　　　　　　</w:t>
      </w:r>
    </w:p>
    <w:p w14:paraId="6BBE52DB" w14:textId="77777777" w:rsidR="00A251EB" w:rsidRPr="00483FEA" w:rsidRDefault="00A251EB">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292"/>
        <w:gridCol w:w="850"/>
        <w:gridCol w:w="2376"/>
      </w:tblGrid>
      <w:tr w:rsidR="00A251EB" w:rsidRPr="008A1EBB" w14:paraId="0671D8C7" w14:textId="77777777" w:rsidTr="002F7C37">
        <w:trPr>
          <w:trHeight w:val="635"/>
        </w:trPr>
        <w:tc>
          <w:tcPr>
            <w:tcW w:w="945" w:type="dxa"/>
            <w:vAlign w:val="center"/>
          </w:tcPr>
          <w:p w14:paraId="7F7D8E7F" w14:textId="77777777" w:rsidR="00A251EB" w:rsidRPr="008A1EBB" w:rsidRDefault="00A251EB" w:rsidP="00701CFA">
            <w:pPr>
              <w:jc w:val="center"/>
              <w:rPr>
                <w:rFonts w:ascii="ＭＳ 明朝" w:eastAsia="ＭＳ 明朝" w:hAnsi="ＭＳ 明朝"/>
              </w:rPr>
            </w:pPr>
            <w:r w:rsidRPr="008A1EBB">
              <w:rPr>
                <w:rFonts w:ascii="ＭＳ 明朝" w:eastAsia="ＭＳ 明朝" w:hAnsi="ＭＳ 明朝" w:hint="eastAsia"/>
              </w:rPr>
              <w:t>科目名</w:t>
            </w:r>
          </w:p>
        </w:tc>
        <w:tc>
          <w:tcPr>
            <w:tcW w:w="5292" w:type="dxa"/>
            <w:vAlign w:val="center"/>
          </w:tcPr>
          <w:p w14:paraId="72465925" w14:textId="05E24EF6" w:rsidR="00841806" w:rsidRPr="008A1EBB" w:rsidRDefault="00841806" w:rsidP="002741C2">
            <w:pPr>
              <w:rPr>
                <w:rFonts w:ascii="ＭＳ 明朝" w:eastAsia="ＭＳ 明朝" w:hAnsi="ＭＳ 明朝"/>
              </w:rPr>
            </w:pPr>
            <w:r w:rsidRPr="008A1EBB">
              <w:rPr>
                <w:rFonts w:ascii="ＭＳ 明朝" w:eastAsia="ＭＳ 明朝" w:hAnsi="ＭＳ 明朝" w:hint="eastAsia"/>
              </w:rPr>
              <w:t>【講義】障害福祉の動向</w:t>
            </w:r>
          </w:p>
        </w:tc>
        <w:tc>
          <w:tcPr>
            <w:tcW w:w="850" w:type="dxa"/>
            <w:vAlign w:val="center"/>
          </w:tcPr>
          <w:p w14:paraId="0FD6DE2D" w14:textId="77777777" w:rsidR="00A251EB" w:rsidRPr="008A1EBB" w:rsidRDefault="00A251EB" w:rsidP="00701CFA">
            <w:pPr>
              <w:jc w:val="center"/>
              <w:rPr>
                <w:rFonts w:ascii="ＭＳ 明朝" w:eastAsia="ＭＳ 明朝" w:hAnsi="ＭＳ 明朝"/>
              </w:rPr>
            </w:pPr>
            <w:r w:rsidRPr="008A1EBB">
              <w:rPr>
                <w:rFonts w:ascii="ＭＳ 明朝" w:eastAsia="ＭＳ 明朝" w:hAnsi="ＭＳ 明朝" w:hint="eastAsia"/>
              </w:rPr>
              <w:t>受講日</w:t>
            </w:r>
          </w:p>
        </w:tc>
        <w:tc>
          <w:tcPr>
            <w:tcW w:w="2376" w:type="dxa"/>
            <w:vAlign w:val="center"/>
          </w:tcPr>
          <w:p w14:paraId="41161008" w14:textId="515B73A0" w:rsidR="00A251EB" w:rsidRPr="008A1EBB" w:rsidRDefault="006542EB" w:rsidP="003A1A33">
            <w:pPr>
              <w:jc w:val="center"/>
              <w:rPr>
                <w:rFonts w:ascii="ＭＳ 明朝" w:eastAsia="ＭＳ 明朝" w:hAnsi="ＭＳ 明朝"/>
              </w:rPr>
            </w:pPr>
            <w:r>
              <w:rPr>
                <w:rFonts w:ascii="ＭＳ 明朝" w:eastAsia="ＭＳ 明朝" w:hAnsi="ＭＳ 明朝" w:hint="eastAsia"/>
              </w:rPr>
              <w:t>１日目</w:t>
            </w:r>
          </w:p>
        </w:tc>
      </w:tr>
    </w:tbl>
    <w:p w14:paraId="589603E9" w14:textId="77777777" w:rsidR="00A251EB" w:rsidRPr="008A1EBB" w:rsidRDefault="00A251EB">
      <w:pPr>
        <w:rPr>
          <w:rFonts w:ascii="ＭＳ 明朝" w:eastAsia="ＭＳ 明朝" w:hAnsi="ＭＳ 明朝"/>
        </w:rPr>
      </w:pPr>
    </w:p>
    <w:p w14:paraId="0E20F5A3" w14:textId="21201088" w:rsidR="00A251EB" w:rsidRPr="008A1EBB" w:rsidRDefault="00A251EB" w:rsidP="003278EA">
      <w:pPr>
        <w:ind w:firstLineChars="100" w:firstLine="191"/>
        <w:rPr>
          <w:rFonts w:ascii="ＭＳ 明朝" w:eastAsia="ＭＳ 明朝" w:hAnsi="ＭＳ 明朝"/>
        </w:rPr>
      </w:pPr>
      <w:r w:rsidRPr="008A1EBB">
        <w:rPr>
          <w:rFonts w:ascii="ＭＳ 明朝" w:eastAsia="ＭＳ 明朝" w:hAnsi="ＭＳ 明朝" w:hint="eastAsia"/>
        </w:rPr>
        <w:t>本シートは、</w:t>
      </w:r>
      <w:r w:rsidR="001D3E93">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217C2896" w14:textId="77777777" w:rsidR="00C41908" w:rsidRPr="008A1EBB" w:rsidRDefault="00A251EB">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332DC913" w14:textId="77777777" w:rsidR="00A251EB" w:rsidRPr="008A1EBB" w:rsidRDefault="00A251EB">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w:t>
      </w:r>
      <w:r w:rsidR="00C41908" w:rsidRPr="008A1EBB">
        <w:rPr>
          <w:rFonts w:ascii="ＭＳ 明朝" w:eastAsia="ＭＳ 明朝" w:hAnsi="ＭＳ 明朝" w:hint="eastAsia"/>
        </w:rPr>
        <w:t>（身についた、自己評価と相違があった等）。</w:t>
      </w:r>
    </w:p>
    <w:p w14:paraId="7E87BBC9" w14:textId="41D39F0A" w:rsidR="00C41908" w:rsidRDefault="00C41908">
      <w:pPr>
        <w:rPr>
          <w:rFonts w:ascii="ＭＳ 明朝" w:eastAsia="ＭＳ 明朝" w:hAnsi="ＭＳ 明朝"/>
        </w:rPr>
      </w:pPr>
      <w:r w:rsidRPr="008A1EBB">
        <w:rPr>
          <w:rFonts w:ascii="ＭＳ 明朝" w:eastAsia="ＭＳ 明朝" w:hAnsi="ＭＳ 明朝" w:hint="eastAsia"/>
        </w:rPr>
        <w:t xml:space="preserve">　　　　　　　②今後の実践や学びに向けた指針を確認する。</w:t>
      </w:r>
    </w:p>
    <w:p w14:paraId="6E890EFB" w14:textId="77777777" w:rsidR="005410CD" w:rsidRPr="008A1EBB" w:rsidRDefault="005410CD">
      <w:pPr>
        <w:rPr>
          <w:rFonts w:ascii="ＭＳ 明朝" w:eastAsia="ＭＳ 明朝" w:hAnsi="ＭＳ 明朝"/>
        </w:rPr>
      </w:pPr>
    </w:p>
    <w:p w14:paraId="70A76D26" w14:textId="77777777" w:rsidR="00C41908" w:rsidRPr="00A91608" w:rsidRDefault="00C41908">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3969"/>
        <w:gridCol w:w="850"/>
        <w:gridCol w:w="908"/>
        <w:gridCol w:w="3730"/>
      </w:tblGrid>
      <w:tr w:rsidR="00D04A16" w:rsidRPr="008A1EBB" w14:paraId="7D01B5EB" w14:textId="77777777" w:rsidTr="008A220C">
        <w:trPr>
          <w:trHeight w:val="321"/>
        </w:trPr>
        <w:tc>
          <w:tcPr>
            <w:tcW w:w="3969" w:type="dxa"/>
            <w:vMerge w:val="restart"/>
            <w:vAlign w:val="center"/>
          </w:tcPr>
          <w:bookmarkEnd w:id="5"/>
          <w:p w14:paraId="62132D42" w14:textId="77777777" w:rsidR="00D04A16" w:rsidRPr="008A1EBB" w:rsidRDefault="00D04A16" w:rsidP="00D04A16">
            <w:pPr>
              <w:jc w:val="center"/>
              <w:rPr>
                <w:rFonts w:ascii="ＭＳ 明朝" w:eastAsia="ＭＳ 明朝" w:hAnsi="ＭＳ 明朝"/>
              </w:rPr>
            </w:pPr>
            <w:r w:rsidRPr="008A1EBB">
              <w:rPr>
                <w:rFonts w:ascii="ＭＳ 明朝" w:eastAsia="ＭＳ 明朝" w:hAnsi="ＭＳ 明朝" w:hint="eastAsia"/>
              </w:rPr>
              <w:t>獲得目標</w:t>
            </w:r>
          </w:p>
        </w:tc>
        <w:tc>
          <w:tcPr>
            <w:tcW w:w="1758" w:type="dxa"/>
            <w:gridSpan w:val="2"/>
          </w:tcPr>
          <w:p w14:paraId="14BC30E5" w14:textId="77777777" w:rsidR="00D04A16" w:rsidRPr="008A1EBB" w:rsidRDefault="00D04A16" w:rsidP="00D04A16">
            <w:pPr>
              <w:jc w:val="center"/>
              <w:rPr>
                <w:rFonts w:ascii="ＭＳ 明朝" w:eastAsia="ＭＳ 明朝" w:hAnsi="ＭＳ 明朝"/>
              </w:rPr>
            </w:pPr>
            <w:r w:rsidRPr="008A1EBB">
              <w:rPr>
                <w:rFonts w:ascii="ＭＳ 明朝" w:eastAsia="ＭＳ 明朝" w:hAnsi="ＭＳ 明朝" w:hint="eastAsia"/>
              </w:rPr>
              <w:t>評価</w:t>
            </w:r>
          </w:p>
        </w:tc>
        <w:tc>
          <w:tcPr>
            <w:tcW w:w="3730" w:type="dxa"/>
            <w:vMerge w:val="restart"/>
            <w:vAlign w:val="center"/>
          </w:tcPr>
          <w:p w14:paraId="12AC7498" w14:textId="77777777" w:rsidR="00D04A16" w:rsidRPr="008A1EBB" w:rsidRDefault="00D04A16" w:rsidP="00D04A16">
            <w:pPr>
              <w:jc w:val="center"/>
              <w:rPr>
                <w:rFonts w:ascii="ＭＳ 明朝" w:eastAsia="ＭＳ 明朝" w:hAnsi="ＭＳ 明朝"/>
              </w:rPr>
            </w:pPr>
            <w:r w:rsidRPr="008A1EBB">
              <w:rPr>
                <w:rFonts w:ascii="ＭＳ 明朝" w:eastAsia="ＭＳ 明朝" w:hAnsi="ＭＳ 明朝" w:hint="eastAsia"/>
              </w:rPr>
              <w:t>気づき等</w:t>
            </w:r>
          </w:p>
        </w:tc>
      </w:tr>
      <w:tr w:rsidR="00D04A16" w:rsidRPr="008A1EBB" w14:paraId="03379CCB" w14:textId="77777777" w:rsidTr="008A220C">
        <w:tc>
          <w:tcPr>
            <w:tcW w:w="3969" w:type="dxa"/>
            <w:vMerge/>
          </w:tcPr>
          <w:p w14:paraId="45ACFC3F" w14:textId="77777777" w:rsidR="00D04A16" w:rsidRPr="008A1EBB" w:rsidRDefault="00D04A16">
            <w:pPr>
              <w:rPr>
                <w:rFonts w:ascii="ＭＳ 明朝" w:eastAsia="ＭＳ 明朝" w:hAnsi="ＭＳ 明朝"/>
              </w:rPr>
            </w:pPr>
          </w:p>
        </w:tc>
        <w:tc>
          <w:tcPr>
            <w:tcW w:w="850" w:type="dxa"/>
          </w:tcPr>
          <w:p w14:paraId="1855CABD" w14:textId="77777777" w:rsidR="00D04A16" w:rsidRPr="008A1EBB" w:rsidRDefault="00D04A16" w:rsidP="00C30A9A">
            <w:pPr>
              <w:jc w:val="center"/>
              <w:rPr>
                <w:rFonts w:ascii="ＭＳ 明朝" w:eastAsia="ＭＳ 明朝" w:hAnsi="ＭＳ 明朝"/>
              </w:rPr>
            </w:pPr>
            <w:r w:rsidRPr="008A1EBB">
              <w:rPr>
                <w:rFonts w:ascii="ＭＳ 明朝" w:eastAsia="ＭＳ 明朝" w:hAnsi="ＭＳ 明朝" w:hint="eastAsia"/>
              </w:rPr>
              <w:t>受講前</w:t>
            </w:r>
          </w:p>
        </w:tc>
        <w:tc>
          <w:tcPr>
            <w:tcW w:w="908" w:type="dxa"/>
          </w:tcPr>
          <w:p w14:paraId="2E4F83F0" w14:textId="77777777" w:rsidR="00D04A16" w:rsidRPr="008A1EBB" w:rsidRDefault="00D04A16" w:rsidP="00C30A9A">
            <w:pPr>
              <w:jc w:val="center"/>
              <w:rPr>
                <w:rFonts w:ascii="ＭＳ 明朝" w:eastAsia="ＭＳ 明朝" w:hAnsi="ＭＳ 明朝"/>
              </w:rPr>
            </w:pPr>
            <w:r w:rsidRPr="008A1EBB">
              <w:rPr>
                <w:rFonts w:ascii="ＭＳ 明朝" w:eastAsia="ＭＳ 明朝" w:hAnsi="ＭＳ 明朝" w:hint="eastAsia"/>
              </w:rPr>
              <w:t>受講後</w:t>
            </w:r>
          </w:p>
        </w:tc>
        <w:tc>
          <w:tcPr>
            <w:tcW w:w="3730" w:type="dxa"/>
            <w:vMerge/>
          </w:tcPr>
          <w:p w14:paraId="3B854868" w14:textId="77777777" w:rsidR="00D04A16" w:rsidRPr="008A1EBB" w:rsidRDefault="00D04A16">
            <w:pPr>
              <w:rPr>
                <w:rFonts w:ascii="ＭＳ 明朝" w:eastAsia="ＭＳ 明朝" w:hAnsi="ＭＳ 明朝"/>
              </w:rPr>
            </w:pPr>
          </w:p>
        </w:tc>
      </w:tr>
      <w:tr w:rsidR="00D04A16" w:rsidRPr="008A1EBB" w14:paraId="4C753AFE" w14:textId="77777777" w:rsidTr="008A220C">
        <w:trPr>
          <w:trHeight w:val="1606"/>
        </w:trPr>
        <w:tc>
          <w:tcPr>
            <w:tcW w:w="3969" w:type="dxa"/>
            <w:vAlign w:val="center"/>
          </w:tcPr>
          <w:p w14:paraId="0786D784" w14:textId="1DA2F2A2" w:rsidR="00FC68DE" w:rsidRPr="008A1EBB" w:rsidRDefault="00841806" w:rsidP="008A220C">
            <w:pPr>
              <w:ind w:left="191" w:hangingChars="100" w:hanging="191"/>
              <w:rPr>
                <w:rFonts w:ascii="ＭＳ 明朝" w:eastAsia="ＭＳ 明朝" w:hAnsi="ＭＳ 明朝"/>
              </w:rPr>
            </w:pPr>
            <w:r w:rsidRPr="008A1EBB">
              <w:rPr>
                <w:rFonts w:ascii="ＭＳ 明朝" w:eastAsia="ＭＳ 明朝" w:hAnsi="ＭＳ 明朝" w:hint="eastAsia"/>
              </w:rPr>
              <w:t>１</w:t>
            </w:r>
            <w:r w:rsidR="003B0D52" w:rsidRPr="008A1EBB">
              <w:rPr>
                <w:rFonts w:ascii="ＭＳ 明朝" w:eastAsia="ＭＳ 明朝" w:hAnsi="ＭＳ 明朝" w:hint="eastAsia"/>
              </w:rPr>
              <w:t>．</w:t>
            </w:r>
            <w:r w:rsidRPr="008A1EBB">
              <w:rPr>
                <w:rFonts w:ascii="ＭＳ 明朝" w:eastAsia="ＭＳ 明朝" w:hAnsi="ＭＳ 明朝" w:hint="eastAsia"/>
              </w:rPr>
              <w:t>障害者の日常生活及び社会生活を総合的に支援するための法律及び児童福祉法等に関する最新の動向、その他関連する制度等を理解し、説明できる。</w:t>
            </w:r>
          </w:p>
        </w:tc>
        <w:tc>
          <w:tcPr>
            <w:tcW w:w="850" w:type="dxa"/>
          </w:tcPr>
          <w:p w14:paraId="5B06862C" w14:textId="77777777" w:rsidR="00D04A16" w:rsidRPr="008A1EBB" w:rsidRDefault="00D04A16">
            <w:pPr>
              <w:rPr>
                <w:rFonts w:ascii="ＭＳ 明朝" w:eastAsia="ＭＳ 明朝" w:hAnsi="ＭＳ 明朝"/>
              </w:rPr>
            </w:pPr>
          </w:p>
        </w:tc>
        <w:tc>
          <w:tcPr>
            <w:tcW w:w="908" w:type="dxa"/>
          </w:tcPr>
          <w:p w14:paraId="24561EB1" w14:textId="77777777" w:rsidR="00D04A16" w:rsidRPr="008A1EBB" w:rsidRDefault="00D04A16">
            <w:pPr>
              <w:rPr>
                <w:rFonts w:ascii="ＭＳ 明朝" w:eastAsia="ＭＳ 明朝" w:hAnsi="ＭＳ 明朝"/>
              </w:rPr>
            </w:pPr>
          </w:p>
        </w:tc>
        <w:tc>
          <w:tcPr>
            <w:tcW w:w="3730" w:type="dxa"/>
          </w:tcPr>
          <w:p w14:paraId="16E43941" w14:textId="77777777" w:rsidR="00D04A16" w:rsidRPr="008A1EBB" w:rsidRDefault="00D04A16">
            <w:pPr>
              <w:rPr>
                <w:rFonts w:ascii="ＭＳ 明朝" w:eastAsia="ＭＳ 明朝" w:hAnsi="ＭＳ 明朝"/>
              </w:rPr>
            </w:pPr>
          </w:p>
        </w:tc>
      </w:tr>
      <w:tr w:rsidR="00D04A16" w:rsidRPr="008A1EBB" w14:paraId="4FDE0758" w14:textId="77777777" w:rsidTr="008A220C">
        <w:trPr>
          <w:trHeight w:val="1127"/>
        </w:trPr>
        <w:tc>
          <w:tcPr>
            <w:tcW w:w="3969" w:type="dxa"/>
            <w:vAlign w:val="center"/>
          </w:tcPr>
          <w:p w14:paraId="48650DF2" w14:textId="3384EB85" w:rsidR="00FC68DE" w:rsidRPr="00E04FD3" w:rsidRDefault="00841806" w:rsidP="00E04FD3">
            <w:pPr>
              <w:pStyle w:val="a4"/>
              <w:numPr>
                <w:ilvl w:val="0"/>
                <w:numId w:val="22"/>
              </w:numPr>
              <w:ind w:leftChars="0"/>
              <w:rPr>
                <w:rFonts w:ascii="ＭＳ 明朝" w:eastAsia="ＭＳ 明朝" w:hAnsi="ＭＳ 明朝"/>
              </w:rPr>
            </w:pPr>
            <w:r w:rsidRPr="00E04FD3">
              <w:rPr>
                <w:rFonts w:ascii="ＭＳ 明朝" w:eastAsia="ＭＳ 明朝" w:hAnsi="ＭＳ 明朝" w:hint="eastAsia"/>
              </w:rPr>
              <w:t>障害者総合支援法及び児童福祉法等の改正等の状況に</w:t>
            </w:r>
            <w:r w:rsidR="00FC68DE" w:rsidRPr="00E04FD3">
              <w:rPr>
                <w:rFonts w:ascii="ＭＳ 明朝" w:eastAsia="ＭＳ 明朝" w:hAnsi="ＭＳ 明朝" w:hint="eastAsia"/>
              </w:rPr>
              <w:t>ついて説明できる。</w:t>
            </w:r>
          </w:p>
        </w:tc>
        <w:tc>
          <w:tcPr>
            <w:tcW w:w="850" w:type="dxa"/>
          </w:tcPr>
          <w:p w14:paraId="67D4D76D" w14:textId="77777777" w:rsidR="00D04A16" w:rsidRPr="008A1EBB" w:rsidRDefault="00D04A16">
            <w:pPr>
              <w:rPr>
                <w:rFonts w:ascii="ＭＳ 明朝" w:eastAsia="ＭＳ 明朝" w:hAnsi="ＭＳ 明朝"/>
              </w:rPr>
            </w:pPr>
          </w:p>
        </w:tc>
        <w:tc>
          <w:tcPr>
            <w:tcW w:w="908" w:type="dxa"/>
          </w:tcPr>
          <w:p w14:paraId="6B595A9E" w14:textId="77777777" w:rsidR="00D04A16" w:rsidRPr="008A1EBB" w:rsidRDefault="00D04A16">
            <w:pPr>
              <w:rPr>
                <w:rFonts w:ascii="ＭＳ 明朝" w:eastAsia="ＭＳ 明朝" w:hAnsi="ＭＳ 明朝"/>
              </w:rPr>
            </w:pPr>
          </w:p>
        </w:tc>
        <w:tc>
          <w:tcPr>
            <w:tcW w:w="3730" w:type="dxa"/>
          </w:tcPr>
          <w:p w14:paraId="5DF6606C" w14:textId="77777777" w:rsidR="00D04A16" w:rsidRPr="008A1EBB" w:rsidRDefault="00D04A16">
            <w:pPr>
              <w:rPr>
                <w:rFonts w:ascii="ＭＳ 明朝" w:eastAsia="ＭＳ 明朝" w:hAnsi="ＭＳ 明朝"/>
              </w:rPr>
            </w:pPr>
          </w:p>
        </w:tc>
      </w:tr>
      <w:tr w:rsidR="00D04A16" w:rsidRPr="008A1EBB" w14:paraId="444245DF" w14:textId="77777777" w:rsidTr="00541306">
        <w:trPr>
          <w:trHeight w:val="2113"/>
        </w:trPr>
        <w:tc>
          <w:tcPr>
            <w:tcW w:w="3969" w:type="dxa"/>
            <w:vAlign w:val="center"/>
          </w:tcPr>
          <w:p w14:paraId="70C64D7F" w14:textId="77777777" w:rsidR="004A3B59" w:rsidRDefault="00293E7D" w:rsidP="00E04FD3">
            <w:pPr>
              <w:pStyle w:val="a4"/>
              <w:numPr>
                <w:ilvl w:val="0"/>
                <w:numId w:val="22"/>
              </w:numPr>
              <w:ind w:leftChars="0"/>
              <w:rPr>
                <w:rFonts w:ascii="ＭＳ 明朝" w:eastAsia="ＭＳ 明朝" w:hAnsi="ＭＳ 明朝"/>
              </w:rPr>
            </w:pPr>
            <w:r w:rsidRPr="008A1EBB">
              <w:rPr>
                <w:rFonts w:ascii="ＭＳ 明朝" w:eastAsia="ＭＳ 明朝" w:hAnsi="ＭＳ 明朝" w:hint="eastAsia"/>
              </w:rPr>
              <w:t>障害者福祉施策に関する最新の動向に</w:t>
            </w:r>
            <w:r w:rsidR="00775FC1" w:rsidRPr="008A1EBB">
              <w:rPr>
                <w:rFonts w:ascii="ＭＳ 明朝" w:eastAsia="ＭＳ 明朝" w:hAnsi="ＭＳ 明朝" w:hint="eastAsia"/>
              </w:rPr>
              <w:t>ついて説明できる。</w:t>
            </w:r>
          </w:p>
          <w:p w14:paraId="13CC9B54" w14:textId="1A50512F" w:rsidR="00D04A16" w:rsidRPr="008A1EBB" w:rsidRDefault="00293E7D" w:rsidP="004A3B59">
            <w:pPr>
              <w:pStyle w:val="a4"/>
              <w:ind w:leftChars="0" w:left="360"/>
              <w:rPr>
                <w:rFonts w:ascii="ＭＳ 明朝" w:eastAsia="ＭＳ 明朝" w:hAnsi="ＭＳ 明朝"/>
              </w:rPr>
            </w:pPr>
            <w:r w:rsidRPr="008A1EBB">
              <w:rPr>
                <w:rFonts w:ascii="ＭＳ 明朝" w:eastAsia="ＭＳ 明朝" w:hAnsi="ＭＳ 明朝" w:hint="eastAsia"/>
              </w:rPr>
              <w:t>（相談支援事業、障害児支援、</w:t>
            </w:r>
            <w:r w:rsidR="000F1966" w:rsidRPr="008A1EBB">
              <w:rPr>
                <w:rFonts w:ascii="ＭＳ 明朝" w:eastAsia="ＭＳ 明朝" w:hAnsi="ＭＳ 明朝" w:hint="eastAsia"/>
              </w:rPr>
              <w:t>就労支援、発達障害者支援、障害福祉計画、権利擁護・虐待防止等</w:t>
            </w:r>
            <w:r w:rsidR="004A3B59">
              <w:rPr>
                <w:rFonts w:ascii="ＭＳ 明朝" w:eastAsia="ＭＳ 明朝" w:hAnsi="ＭＳ 明朝" w:hint="eastAsia"/>
              </w:rPr>
              <w:t>、</w:t>
            </w:r>
            <w:r w:rsidR="000F1966" w:rsidRPr="008A1EBB">
              <w:rPr>
                <w:rFonts w:ascii="ＭＳ 明朝" w:eastAsia="ＭＳ 明朝" w:hAnsi="ＭＳ 明朝" w:hint="eastAsia"/>
              </w:rPr>
              <w:t>障害福祉サービス等</w:t>
            </w:r>
            <w:r w:rsidR="004A3B59">
              <w:rPr>
                <w:rFonts w:ascii="ＭＳ 明朝" w:eastAsia="ＭＳ 明朝" w:hAnsi="ＭＳ 明朝" w:hint="eastAsia"/>
              </w:rPr>
              <w:t>、</w:t>
            </w:r>
            <w:r w:rsidR="000F1966" w:rsidRPr="008A1EBB">
              <w:rPr>
                <w:rFonts w:ascii="ＭＳ 明朝" w:eastAsia="ＭＳ 明朝" w:hAnsi="ＭＳ 明朝" w:hint="eastAsia"/>
              </w:rPr>
              <w:t>報酬改定等）</w:t>
            </w:r>
          </w:p>
        </w:tc>
        <w:tc>
          <w:tcPr>
            <w:tcW w:w="850" w:type="dxa"/>
          </w:tcPr>
          <w:p w14:paraId="2B6FAF9F" w14:textId="77777777" w:rsidR="00D04A16" w:rsidRPr="008A1EBB" w:rsidRDefault="00D04A16">
            <w:pPr>
              <w:rPr>
                <w:rFonts w:ascii="ＭＳ 明朝" w:eastAsia="ＭＳ 明朝" w:hAnsi="ＭＳ 明朝"/>
              </w:rPr>
            </w:pPr>
          </w:p>
        </w:tc>
        <w:tc>
          <w:tcPr>
            <w:tcW w:w="908" w:type="dxa"/>
          </w:tcPr>
          <w:p w14:paraId="76B132E3" w14:textId="77777777" w:rsidR="00D04A16" w:rsidRPr="008A1EBB" w:rsidRDefault="00D04A16">
            <w:pPr>
              <w:rPr>
                <w:rFonts w:ascii="ＭＳ 明朝" w:eastAsia="ＭＳ 明朝" w:hAnsi="ＭＳ 明朝"/>
              </w:rPr>
            </w:pPr>
          </w:p>
        </w:tc>
        <w:tc>
          <w:tcPr>
            <w:tcW w:w="3730" w:type="dxa"/>
          </w:tcPr>
          <w:p w14:paraId="06FA1D4A" w14:textId="77777777" w:rsidR="00D04A16" w:rsidRPr="008A1EBB" w:rsidRDefault="00D04A16">
            <w:pPr>
              <w:rPr>
                <w:rFonts w:ascii="ＭＳ 明朝" w:eastAsia="ＭＳ 明朝" w:hAnsi="ＭＳ 明朝"/>
              </w:rPr>
            </w:pPr>
          </w:p>
        </w:tc>
      </w:tr>
      <w:tr w:rsidR="00775FC1" w:rsidRPr="008A1EBB" w14:paraId="003BD390" w14:textId="77777777" w:rsidTr="008A220C">
        <w:trPr>
          <w:trHeight w:val="1683"/>
        </w:trPr>
        <w:tc>
          <w:tcPr>
            <w:tcW w:w="3969" w:type="dxa"/>
            <w:vAlign w:val="center"/>
          </w:tcPr>
          <w:p w14:paraId="75B5FFC5" w14:textId="77777777" w:rsidR="000F1966" w:rsidRPr="008A1EBB" w:rsidRDefault="000F1966" w:rsidP="00E04FD3">
            <w:pPr>
              <w:pStyle w:val="a4"/>
              <w:numPr>
                <w:ilvl w:val="0"/>
                <w:numId w:val="22"/>
              </w:numPr>
              <w:ind w:leftChars="0"/>
              <w:rPr>
                <w:rFonts w:ascii="ＭＳ 明朝" w:eastAsia="ＭＳ 明朝" w:hAnsi="ＭＳ 明朝"/>
              </w:rPr>
            </w:pPr>
            <w:r w:rsidRPr="008A1EBB">
              <w:rPr>
                <w:rFonts w:ascii="ＭＳ 明朝" w:eastAsia="ＭＳ 明朝" w:hAnsi="ＭＳ 明朝" w:hint="eastAsia"/>
              </w:rPr>
              <w:t>障害</w:t>
            </w:r>
            <w:r w:rsidR="00FB5AB2" w:rsidRPr="008A1EBB">
              <w:rPr>
                <w:rFonts w:ascii="ＭＳ 明朝" w:eastAsia="ＭＳ 明朝" w:hAnsi="ＭＳ 明朝" w:hint="eastAsia"/>
              </w:rPr>
              <w:t>福祉</w:t>
            </w:r>
            <w:r w:rsidRPr="008A1EBB">
              <w:rPr>
                <w:rFonts w:ascii="ＭＳ 明朝" w:eastAsia="ＭＳ 明朝" w:hAnsi="ＭＳ 明朝" w:hint="eastAsia"/>
              </w:rPr>
              <w:t>関係施策の最新の動向について説明することができる。</w:t>
            </w:r>
          </w:p>
          <w:p w14:paraId="176112BC" w14:textId="411D78B4" w:rsidR="00775FC1" w:rsidRPr="008A1EBB" w:rsidRDefault="000F1966" w:rsidP="000F1966">
            <w:pPr>
              <w:pStyle w:val="a4"/>
              <w:ind w:leftChars="0" w:left="360"/>
              <w:rPr>
                <w:rFonts w:ascii="ＭＳ 明朝" w:eastAsia="ＭＳ 明朝" w:hAnsi="ＭＳ 明朝"/>
              </w:rPr>
            </w:pPr>
            <w:r w:rsidRPr="008A1EBB">
              <w:rPr>
                <w:rFonts w:ascii="ＭＳ 明朝" w:eastAsia="ＭＳ 明朝" w:hAnsi="ＭＳ 明朝" w:hint="eastAsia"/>
              </w:rPr>
              <w:t>（児童福祉、高齢福祉、生活困窮者支援、地域共生社会の実現に向けた施策等）</w:t>
            </w:r>
          </w:p>
        </w:tc>
        <w:tc>
          <w:tcPr>
            <w:tcW w:w="850" w:type="dxa"/>
          </w:tcPr>
          <w:p w14:paraId="02188760" w14:textId="77777777" w:rsidR="00775FC1" w:rsidRPr="008A1EBB" w:rsidRDefault="00775FC1">
            <w:pPr>
              <w:rPr>
                <w:rFonts w:ascii="ＭＳ 明朝" w:eastAsia="ＭＳ 明朝" w:hAnsi="ＭＳ 明朝"/>
              </w:rPr>
            </w:pPr>
          </w:p>
        </w:tc>
        <w:tc>
          <w:tcPr>
            <w:tcW w:w="908" w:type="dxa"/>
          </w:tcPr>
          <w:p w14:paraId="020E0F86" w14:textId="77777777" w:rsidR="00775FC1" w:rsidRPr="008A1EBB" w:rsidRDefault="00775FC1">
            <w:pPr>
              <w:rPr>
                <w:rFonts w:ascii="ＭＳ 明朝" w:eastAsia="ＭＳ 明朝" w:hAnsi="ＭＳ 明朝"/>
              </w:rPr>
            </w:pPr>
          </w:p>
        </w:tc>
        <w:tc>
          <w:tcPr>
            <w:tcW w:w="3730" w:type="dxa"/>
          </w:tcPr>
          <w:p w14:paraId="70762A25" w14:textId="77777777" w:rsidR="00775FC1" w:rsidRPr="008A1EBB" w:rsidRDefault="00775FC1">
            <w:pPr>
              <w:rPr>
                <w:rFonts w:ascii="ＭＳ 明朝" w:eastAsia="ＭＳ 明朝" w:hAnsi="ＭＳ 明朝"/>
              </w:rPr>
            </w:pPr>
          </w:p>
        </w:tc>
      </w:tr>
      <w:tr w:rsidR="00B87807" w:rsidRPr="008A1EBB" w14:paraId="2103B8B9" w14:textId="77777777" w:rsidTr="008A220C">
        <w:trPr>
          <w:trHeight w:val="2115"/>
        </w:trPr>
        <w:tc>
          <w:tcPr>
            <w:tcW w:w="3969" w:type="dxa"/>
            <w:vAlign w:val="center"/>
          </w:tcPr>
          <w:p w14:paraId="011EF23A" w14:textId="106FFD24" w:rsidR="00B87807" w:rsidRPr="008A1EBB" w:rsidRDefault="00B87807" w:rsidP="008A220C">
            <w:pPr>
              <w:ind w:left="191" w:hangingChars="100" w:hanging="191"/>
              <w:rPr>
                <w:rFonts w:ascii="ＭＳ 明朝" w:eastAsia="ＭＳ 明朝" w:hAnsi="ＭＳ 明朝"/>
              </w:rPr>
            </w:pPr>
            <w:r w:rsidRPr="008A1EBB">
              <w:rPr>
                <w:rFonts w:ascii="ＭＳ 明朝" w:eastAsia="ＭＳ 明朝" w:hAnsi="ＭＳ 明朝" w:hint="eastAsia"/>
              </w:rPr>
              <w:t>２</w:t>
            </w:r>
            <w:r w:rsidR="003B0D52" w:rsidRPr="008A1EBB">
              <w:rPr>
                <w:rFonts w:ascii="ＭＳ 明朝" w:eastAsia="ＭＳ 明朝" w:hAnsi="ＭＳ 明朝" w:hint="eastAsia"/>
              </w:rPr>
              <w:t>．</w:t>
            </w:r>
            <w:r w:rsidRPr="008A1EBB">
              <w:rPr>
                <w:rFonts w:ascii="ＭＳ 明朝" w:eastAsia="ＭＳ 明朝" w:hAnsi="ＭＳ 明朝" w:hint="eastAsia"/>
              </w:rPr>
              <w:t>最新の知識の獲得に加え、日常的に最新の情報を得られるようにする姿勢の重要性を確認し、</w:t>
            </w:r>
            <w:r w:rsidR="003B0D52" w:rsidRPr="008A1EBB">
              <w:rPr>
                <w:rFonts w:ascii="ＭＳ 明朝" w:eastAsia="ＭＳ 明朝" w:hAnsi="ＭＳ 明朝" w:hint="eastAsia"/>
              </w:rPr>
              <w:t>研修における自らの知識の再構築（概念化）を行うことができる。</w:t>
            </w:r>
          </w:p>
        </w:tc>
        <w:tc>
          <w:tcPr>
            <w:tcW w:w="850" w:type="dxa"/>
          </w:tcPr>
          <w:p w14:paraId="1B3F45C8" w14:textId="77777777" w:rsidR="00B87807" w:rsidRPr="008A1EBB" w:rsidRDefault="00B87807">
            <w:pPr>
              <w:rPr>
                <w:rFonts w:ascii="ＭＳ 明朝" w:eastAsia="ＭＳ 明朝" w:hAnsi="ＭＳ 明朝"/>
              </w:rPr>
            </w:pPr>
          </w:p>
        </w:tc>
        <w:tc>
          <w:tcPr>
            <w:tcW w:w="908" w:type="dxa"/>
          </w:tcPr>
          <w:p w14:paraId="6564D1A9" w14:textId="77777777" w:rsidR="00B87807" w:rsidRPr="008A1EBB" w:rsidRDefault="00B87807">
            <w:pPr>
              <w:rPr>
                <w:rFonts w:ascii="ＭＳ 明朝" w:eastAsia="ＭＳ 明朝" w:hAnsi="ＭＳ 明朝"/>
              </w:rPr>
            </w:pPr>
          </w:p>
        </w:tc>
        <w:tc>
          <w:tcPr>
            <w:tcW w:w="3730" w:type="dxa"/>
          </w:tcPr>
          <w:p w14:paraId="67CC3B16" w14:textId="77777777" w:rsidR="00B87807" w:rsidRPr="008A1EBB" w:rsidRDefault="00B87807">
            <w:pPr>
              <w:rPr>
                <w:rFonts w:ascii="ＭＳ 明朝" w:eastAsia="ＭＳ 明朝" w:hAnsi="ＭＳ 明朝"/>
              </w:rPr>
            </w:pPr>
          </w:p>
        </w:tc>
      </w:tr>
    </w:tbl>
    <w:p w14:paraId="494E7389" w14:textId="61B3381E" w:rsidR="00775FC1" w:rsidRPr="008A1EBB" w:rsidRDefault="00D04A16">
      <w:pPr>
        <w:rPr>
          <w:rFonts w:ascii="ＭＳ 明朝" w:eastAsia="ＭＳ 明朝" w:hAnsi="ＭＳ 明朝"/>
        </w:rPr>
      </w:pPr>
      <w:r w:rsidRPr="008A1EBB">
        <w:rPr>
          <w:rFonts w:ascii="ＭＳ 明朝" w:eastAsia="ＭＳ 明朝" w:hAnsi="ＭＳ 明朝" w:hint="eastAsia"/>
        </w:rPr>
        <w:t xml:space="preserve">　</w:t>
      </w:r>
      <w:r w:rsidR="00C30A9A" w:rsidRPr="008A1EBB">
        <w:rPr>
          <w:rFonts w:ascii="ＭＳ 明朝" w:eastAsia="ＭＳ 明朝" w:hAnsi="ＭＳ 明朝" w:hint="eastAsia"/>
        </w:rPr>
        <w:t xml:space="preserve">　　</w:t>
      </w:r>
      <w:r w:rsidRPr="008A1EBB">
        <w:rPr>
          <w:rFonts w:ascii="ＭＳ 明朝" w:eastAsia="ＭＳ 明朝" w:hAnsi="ＭＳ 明朝" w:hint="eastAsia"/>
        </w:rPr>
        <w:t xml:space="preserve">　</w:t>
      </w:r>
    </w:p>
    <w:p w14:paraId="3D7F595F" w14:textId="19AE2858" w:rsidR="00D04A16" w:rsidRPr="008A1EBB" w:rsidRDefault="00D04A16" w:rsidP="002F7C37">
      <w:pPr>
        <w:ind w:firstLineChars="600" w:firstLine="1147"/>
        <w:rPr>
          <w:rFonts w:ascii="ＭＳ 明朝" w:eastAsia="ＭＳ 明朝" w:hAnsi="ＭＳ 明朝"/>
        </w:rPr>
      </w:pPr>
      <w:r w:rsidRPr="008A1EBB">
        <w:rPr>
          <w:rFonts w:ascii="ＭＳ 明朝" w:eastAsia="ＭＳ 明朝" w:hAnsi="ＭＳ 明朝" w:hint="eastAsia"/>
        </w:rPr>
        <w:t>10　　　９　　　８　　　７　　　６　　　５　　　４　　　３　　　２　　　１</w:t>
      </w:r>
    </w:p>
    <w:p w14:paraId="308ABEAD" w14:textId="6E524DAA" w:rsidR="008A1EBB" w:rsidRDefault="00D04A16" w:rsidP="002F7C37">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sidR="00F96B95" w:rsidRPr="008A1EBB">
        <w:rPr>
          <w:rFonts w:ascii="ＭＳ 明朝" w:eastAsia="ＭＳ 明朝" w:hAnsi="ＭＳ 明朝" w:hint="eastAsia"/>
        </w:rPr>
        <w:t xml:space="preserve">　</w:t>
      </w:r>
      <w:r w:rsidR="00C30A9A" w:rsidRPr="008A1EBB">
        <w:rPr>
          <w:rFonts w:ascii="ＭＳ 明朝" w:eastAsia="ＭＳ 明朝" w:hAnsi="ＭＳ 明朝" w:hint="eastAsia"/>
        </w:rPr>
        <w:t xml:space="preserve">　</w:t>
      </w:r>
      <w:r w:rsidR="002F7C37">
        <w:rPr>
          <w:rFonts w:ascii="ＭＳ 明朝" w:eastAsia="ＭＳ 明朝" w:hAnsi="ＭＳ 明朝" w:hint="eastAsia"/>
        </w:rPr>
        <w:t xml:space="preserve">　　　　</w:t>
      </w:r>
      <w:r w:rsidR="00C30A9A" w:rsidRPr="008A1EBB">
        <w:rPr>
          <w:rFonts w:ascii="ＭＳ 明朝" w:eastAsia="ＭＳ 明朝" w:hAnsi="ＭＳ 明朝" w:hint="eastAsia"/>
        </w:rPr>
        <w:t xml:space="preserve">　</w:t>
      </w:r>
      <w:r w:rsidRPr="008A1EBB">
        <w:rPr>
          <w:rFonts w:ascii="ＭＳ 明朝" w:eastAsia="ＭＳ 明朝" w:hAnsi="ＭＳ 明朝" w:hint="eastAsia"/>
        </w:rPr>
        <w:t>できない→</w:t>
      </w:r>
    </w:p>
    <w:bookmarkEnd w:id="3"/>
    <w:p w14:paraId="73C7E19E" w14:textId="198B8694" w:rsidR="00483FEA" w:rsidRPr="00483FEA" w:rsidRDefault="00E23031" w:rsidP="00483FEA">
      <w:pPr>
        <w:rPr>
          <w:rFonts w:ascii="ＭＳ 明朝" w:eastAsia="ＭＳ 明朝" w:hAnsi="ＭＳ 明朝"/>
          <w:b/>
          <w:bCs/>
        </w:rPr>
      </w:pPr>
      <w:r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Pr="00483FEA">
        <w:rPr>
          <w:rFonts w:ascii="ＭＳ 明朝" w:eastAsia="ＭＳ 明朝" w:hAnsi="ＭＳ 明朝" w:hint="eastAsia"/>
          <w:b/>
          <w:bCs/>
        </w:rPr>
        <w:t>年度山梨県</w:t>
      </w:r>
      <w:r>
        <w:rPr>
          <w:rFonts w:ascii="ＭＳ 明朝" w:eastAsia="ＭＳ 明朝" w:hAnsi="ＭＳ 明朝" w:hint="eastAsia"/>
          <w:b/>
          <w:bCs/>
        </w:rPr>
        <w:t>相談支援従事者主任</w:t>
      </w:r>
      <w:r w:rsidRPr="00483FEA">
        <w:rPr>
          <w:rFonts w:ascii="ＭＳ 明朝" w:eastAsia="ＭＳ 明朝" w:hAnsi="ＭＳ 明朝" w:hint="eastAsia"/>
          <w:b/>
          <w:bCs/>
        </w:rPr>
        <w:t>研修</w:t>
      </w:r>
      <w:r w:rsidR="00483FEA" w:rsidRPr="00483FEA">
        <w:rPr>
          <w:rFonts w:ascii="ＭＳ 明朝" w:eastAsia="ＭＳ 明朝" w:hAnsi="ＭＳ 明朝" w:hint="eastAsia"/>
          <w:b/>
          <w:bCs/>
        </w:rPr>
        <w:t xml:space="preserve">　振り返り・評価シート（科目別）氏名：</w:t>
      </w:r>
      <w:r w:rsidR="00483FEA" w:rsidRPr="00483FEA">
        <w:rPr>
          <w:rFonts w:ascii="ＭＳ 明朝" w:eastAsia="ＭＳ 明朝" w:hAnsi="ＭＳ 明朝" w:hint="eastAsia"/>
          <w:b/>
          <w:bCs/>
          <w:u w:val="single"/>
        </w:rPr>
        <w:t xml:space="preserve">　　　　　　　　　　　　　</w:t>
      </w:r>
    </w:p>
    <w:p w14:paraId="6009C813" w14:textId="77777777" w:rsidR="003B0D52" w:rsidRPr="00483FEA" w:rsidRDefault="003B0D52" w:rsidP="00C36B87">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292"/>
        <w:gridCol w:w="850"/>
        <w:gridCol w:w="2376"/>
      </w:tblGrid>
      <w:tr w:rsidR="003B0D52" w:rsidRPr="008A1EBB" w14:paraId="65F062ED" w14:textId="77777777" w:rsidTr="002F7C37">
        <w:trPr>
          <w:trHeight w:val="635"/>
        </w:trPr>
        <w:tc>
          <w:tcPr>
            <w:tcW w:w="945" w:type="dxa"/>
            <w:vAlign w:val="center"/>
          </w:tcPr>
          <w:p w14:paraId="724D6A19" w14:textId="77777777" w:rsidR="003B0D52" w:rsidRPr="008A1EBB" w:rsidRDefault="003B0D52" w:rsidP="003B0D52">
            <w:pPr>
              <w:jc w:val="center"/>
              <w:rPr>
                <w:rFonts w:ascii="ＭＳ 明朝" w:eastAsia="ＭＳ 明朝" w:hAnsi="ＭＳ 明朝"/>
              </w:rPr>
            </w:pPr>
            <w:r w:rsidRPr="008A1EBB">
              <w:rPr>
                <w:rFonts w:ascii="ＭＳ 明朝" w:eastAsia="ＭＳ 明朝" w:hAnsi="ＭＳ 明朝" w:hint="eastAsia"/>
              </w:rPr>
              <w:t>科目名</w:t>
            </w:r>
          </w:p>
        </w:tc>
        <w:tc>
          <w:tcPr>
            <w:tcW w:w="5292" w:type="dxa"/>
            <w:vAlign w:val="center"/>
          </w:tcPr>
          <w:p w14:paraId="68B3DDB6" w14:textId="0274DC34" w:rsidR="003B0D52" w:rsidRPr="008A1EBB" w:rsidRDefault="003B0D52" w:rsidP="009A0302">
            <w:pPr>
              <w:rPr>
                <w:rFonts w:ascii="ＭＳ 明朝" w:eastAsia="ＭＳ 明朝" w:hAnsi="ＭＳ 明朝"/>
              </w:rPr>
            </w:pPr>
            <w:r w:rsidRPr="008A1EBB">
              <w:rPr>
                <w:rFonts w:ascii="ＭＳ 明朝" w:eastAsia="ＭＳ 明朝" w:hAnsi="ＭＳ 明朝" w:hint="eastAsia"/>
              </w:rPr>
              <w:t>【講義】相談支援事業所における運営管理</w:t>
            </w:r>
          </w:p>
        </w:tc>
        <w:tc>
          <w:tcPr>
            <w:tcW w:w="850" w:type="dxa"/>
            <w:vAlign w:val="center"/>
          </w:tcPr>
          <w:p w14:paraId="574D8ABF" w14:textId="77777777" w:rsidR="003B0D52" w:rsidRPr="008A1EBB" w:rsidRDefault="003B0D52" w:rsidP="003B0D52">
            <w:pPr>
              <w:jc w:val="center"/>
              <w:rPr>
                <w:rFonts w:ascii="ＭＳ 明朝" w:eastAsia="ＭＳ 明朝" w:hAnsi="ＭＳ 明朝"/>
              </w:rPr>
            </w:pPr>
            <w:r w:rsidRPr="008A1EBB">
              <w:rPr>
                <w:rFonts w:ascii="ＭＳ 明朝" w:eastAsia="ＭＳ 明朝" w:hAnsi="ＭＳ 明朝" w:hint="eastAsia"/>
              </w:rPr>
              <w:t>受講日</w:t>
            </w:r>
          </w:p>
        </w:tc>
        <w:tc>
          <w:tcPr>
            <w:tcW w:w="2376" w:type="dxa"/>
            <w:vAlign w:val="center"/>
          </w:tcPr>
          <w:p w14:paraId="54D0B659" w14:textId="5D29B91A" w:rsidR="003B0D52" w:rsidRPr="008A1EBB" w:rsidRDefault="006542EB" w:rsidP="003A1A33">
            <w:pPr>
              <w:jc w:val="center"/>
              <w:rPr>
                <w:rFonts w:ascii="ＭＳ 明朝" w:eastAsia="ＭＳ 明朝" w:hAnsi="ＭＳ 明朝"/>
              </w:rPr>
            </w:pPr>
            <w:r>
              <w:rPr>
                <w:rFonts w:ascii="ＭＳ 明朝" w:eastAsia="ＭＳ 明朝" w:hAnsi="ＭＳ 明朝" w:hint="eastAsia"/>
              </w:rPr>
              <w:t>１日目</w:t>
            </w:r>
          </w:p>
        </w:tc>
      </w:tr>
    </w:tbl>
    <w:p w14:paraId="520FFBD5" w14:textId="77777777" w:rsidR="003B0D52" w:rsidRPr="008A1EBB" w:rsidRDefault="003B0D52" w:rsidP="00C36B87">
      <w:pPr>
        <w:rPr>
          <w:rFonts w:ascii="ＭＳ 明朝" w:eastAsia="ＭＳ 明朝" w:hAnsi="ＭＳ 明朝"/>
        </w:rPr>
      </w:pPr>
    </w:p>
    <w:p w14:paraId="4A3CFD22" w14:textId="103D8D0D" w:rsidR="003B0D52" w:rsidRPr="008A1EBB" w:rsidRDefault="003B0D52" w:rsidP="003278EA">
      <w:pPr>
        <w:ind w:firstLineChars="100" w:firstLine="191"/>
        <w:rPr>
          <w:rFonts w:ascii="ＭＳ 明朝" w:eastAsia="ＭＳ 明朝" w:hAnsi="ＭＳ 明朝"/>
        </w:rPr>
      </w:pPr>
      <w:r w:rsidRPr="008A1EBB">
        <w:rPr>
          <w:rFonts w:ascii="ＭＳ 明朝" w:eastAsia="ＭＳ 明朝" w:hAnsi="ＭＳ 明朝" w:hint="eastAsia"/>
        </w:rPr>
        <w:t>本シートは、</w:t>
      </w:r>
      <w:r w:rsidR="001D3E93">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20C7EAA1"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3080DDD5"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5ACB08D2"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②今後の実践や学びに向けた指針を確認する。</w:t>
      </w:r>
    </w:p>
    <w:p w14:paraId="6B45C8B5" w14:textId="77777777" w:rsidR="005410CD" w:rsidRDefault="005410CD" w:rsidP="003B0D52">
      <w:pPr>
        <w:rPr>
          <w:rFonts w:ascii="ＭＳ 明朝" w:eastAsia="ＭＳ 明朝" w:hAnsi="ＭＳ 明朝"/>
        </w:rPr>
      </w:pPr>
    </w:p>
    <w:p w14:paraId="38BC46B7" w14:textId="1B10B6E9" w:rsidR="003B0D52" w:rsidRPr="00A91608" w:rsidRDefault="003B0D52" w:rsidP="003B0D52">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BB2562" w:rsidRPr="008A1EBB" w14:paraId="66CD3F9F" w14:textId="77777777" w:rsidTr="0033745A">
        <w:trPr>
          <w:trHeight w:val="321"/>
        </w:trPr>
        <w:tc>
          <w:tcPr>
            <w:tcW w:w="4111" w:type="dxa"/>
            <w:vMerge w:val="restart"/>
            <w:vAlign w:val="center"/>
          </w:tcPr>
          <w:p w14:paraId="7FADED39"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獲得目標</w:t>
            </w:r>
          </w:p>
        </w:tc>
        <w:tc>
          <w:tcPr>
            <w:tcW w:w="1701" w:type="dxa"/>
            <w:gridSpan w:val="2"/>
          </w:tcPr>
          <w:p w14:paraId="4E72A136"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評価</w:t>
            </w:r>
          </w:p>
        </w:tc>
        <w:tc>
          <w:tcPr>
            <w:tcW w:w="3645" w:type="dxa"/>
            <w:vMerge w:val="restart"/>
            <w:vAlign w:val="center"/>
          </w:tcPr>
          <w:p w14:paraId="1E9F780D"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気づき等</w:t>
            </w:r>
          </w:p>
        </w:tc>
      </w:tr>
      <w:tr w:rsidR="00BB2562" w:rsidRPr="008A1EBB" w14:paraId="5C4CF571" w14:textId="77777777" w:rsidTr="0033745A">
        <w:tc>
          <w:tcPr>
            <w:tcW w:w="4111" w:type="dxa"/>
            <w:vMerge/>
          </w:tcPr>
          <w:p w14:paraId="6B0E99BD" w14:textId="77777777" w:rsidR="00BB2562" w:rsidRPr="008A1EBB" w:rsidRDefault="00BB2562" w:rsidP="00F14B31">
            <w:pPr>
              <w:rPr>
                <w:rFonts w:ascii="ＭＳ 明朝" w:eastAsia="ＭＳ 明朝" w:hAnsi="ＭＳ 明朝"/>
              </w:rPr>
            </w:pPr>
          </w:p>
        </w:tc>
        <w:tc>
          <w:tcPr>
            <w:tcW w:w="850" w:type="dxa"/>
          </w:tcPr>
          <w:p w14:paraId="2A2CE5D7"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受講前</w:t>
            </w:r>
          </w:p>
        </w:tc>
        <w:tc>
          <w:tcPr>
            <w:tcW w:w="851" w:type="dxa"/>
          </w:tcPr>
          <w:p w14:paraId="177A3E74"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受講後</w:t>
            </w:r>
          </w:p>
        </w:tc>
        <w:tc>
          <w:tcPr>
            <w:tcW w:w="3645" w:type="dxa"/>
            <w:vMerge/>
          </w:tcPr>
          <w:p w14:paraId="47BA9758" w14:textId="77777777" w:rsidR="00BB2562" w:rsidRPr="008A1EBB" w:rsidRDefault="00BB2562" w:rsidP="00F14B31">
            <w:pPr>
              <w:rPr>
                <w:rFonts w:ascii="ＭＳ 明朝" w:eastAsia="ＭＳ 明朝" w:hAnsi="ＭＳ 明朝"/>
              </w:rPr>
            </w:pPr>
          </w:p>
        </w:tc>
      </w:tr>
      <w:tr w:rsidR="00BB2562" w:rsidRPr="008A1EBB" w14:paraId="24F9919D" w14:textId="77777777" w:rsidTr="0033745A">
        <w:trPr>
          <w:trHeight w:val="1717"/>
        </w:trPr>
        <w:tc>
          <w:tcPr>
            <w:tcW w:w="4111" w:type="dxa"/>
            <w:vAlign w:val="center"/>
          </w:tcPr>
          <w:p w14:paraId="0F70CE2A" w14:textId="0FD239B5" w:rsidR="00BB2562" w:rsidRPr="008A1EBB" w:rsidRDefault="003B0D52" w:rsidP="003B0D52">
            <w:pPr>
              <w:pStyle w:val="a4"/>
              <w:numPr>
                <w:ilvl w:val="0"/>
                <w:numId w:val="11"/>
              </w:numPr>
              <w:ind w:leftChars="0"/>
              <w:rPr>
                <w:rFonts w:ascii="ＭＳ 明朝" w:eastAsia="ＭＳ 明朝" w:hAnsi="ＭＳ 明朝"/>
              </w:rPr>
            </w:pPr>
            <w:r w:rsidRPr="008A1EBB">
              <w:rPr>
                <w:rFonts w:ascii="ＭＳ 明朝" w:eastAsia="ＭＳ 明朝" w:hAnsi="ＭＳ 明朝" w:hint="eastAsia"/>
              </w:rPr>
              <w:t>利用者中心の福祉サービス提供のためのリスクマネジメントの必要性</w:t>
            </w:r>
            <w:r w:rsidR="00BB2562" w:rsidRPr="008A1EBB">
              <w:rPr>
                <w:rFonts w:ascii="ＭＳ 明朝" w:eastAsia="ＭＳ 明朝" w:hAnsi="ＭＳ 明朝" w:hint="eastAsia"/>
              </w:rPr>
              <w:t>について説明できる。</w:t>
            </w:r>
          </w:p>
        </w:tc>
        <w:tc>
          <w:tcPr>
            <w:tcW w:w="850" w:type="dxa"/>
          </w:tcPr>
          <w:p w14:paraId="75A1DA20" w14:textId="77777777" w:rsidR="00BB2562" w:rsidRPr="008A1EBB" w:rsidRDefault="00BB2562" w:rsidP="00F14B31">
            <w:pPr>
              <w:rPr>
                <w:rFonts w:ascii="ＭＳ 明朝" w:eastAsia="ＭＳ 明朝" w:hAnsi="ＭＳ 明朝"/>
              </w:rPr>
            </w:pPr>
          </w:p>
        </w:tc>
        <w:tc>
          <w:tcPr>
            <w:tcW w:w="851" w:type="dxa"/>
          </w:tcPr>
          <w:p w14:paraId="5D39F8A8" w14:textId="77777777" w:rsidR="00BB2562" w:rsidRPr="008A1EBB" w:rsidRDefault="00BB2562" w:rsidP="00F14B31">
            <w:pPr>
              <w:rPr>
                <w:rFonts w:ascii="ＭＳ 明朝" w:eastAsia="ＭＳ 明朝" w:hAnsi="ＭＳ 明朝"/>
              </w:rPr>
            </w:pPr>
          </w:p>
        </w:tc>
        <w:tc>
          <w:tcPr>
            <w:tcW w:w="3645" w:type="dxa"/>
          </w:tcPr>
          <w:p w14:paraId="140528C4" w14:textId="77777777" w:rsidR="00BB2562" w:rsidRPr="008A1EBB" w:rsidRDefault="00BB2562" w:rsidP="00F14B31">
            <w:pPr>
              <w:rPr>
                <w:rFonts w:ascii="ＭＳ 明朝" w:eastAsia="ＭＳ 明朝" w:hAnsi="ＭＳ 明朝"/>
              </w:rPr>
            </w:pPr>
          </w:p>
        </w:tc>
      </w:tr>
      <w:tr w:rsidR="00BB2562" w:rsidRPr="008A1EBB" w14:paraId="7DF65068" w14:textId="77777777" w:rsidTr="0033745A">
        <w:trPr>
          <w:trHeight w:val="1700"/>
        </w:trPr>
        <w:tc>
          <w:tcPr>
            <w:tcW w:w="4111" w:type="dxa"/>
            <w:vAlign w:val="center"/>
          </w:tcPr>
          <w:p w14:paraId="15540689" w14:textId="55232AE7" w:rsidR="00BB2562" w:rsidRPr="008A1EBB" w:rsidRDefault="003B0D52" w:rsidP="003B0D52">
            <w:pPr>
              <w:pStyle w:val="a4"/>
              <w:numPr>
                <w:ilvl w:val="0"/>
                <w:numId w:val="11"/>
              </w:numPr>
              <w:ind w:leftChars="0"/>
              <w:rPr>
                <w:rFonts w:ascii="ＭＳ 明朝" w:eastAsia="ＭＳ 明朝" w:hAnsi="ＭＳ 明朝"/>
              </w:rPr>
            </w:pPr>
            <w:r w:rsidRPr="008A1EBB">
              <w:rPr>
                <w:rFonts w:ascii="ＭＳ 明朝" w:eastAsia="ＭＳ 明朝" w:hAnsi="ＭＳ 明朝" w:hint="eastAsia"/>
              </w:rPr>
              <w:t>利用者中心の福祉サービス提供のためのコンプライアンスの必要性</w:t>
            </w:r>
            <w:r w:rsidR="00BB2562" w:rsidRPr="008A1EBB">
              <w:rPr>
                <w:rFonts w:ascii="ＭＳ 明朝" w:eastAsia="ＭＳ 明朝" w:hAnsi="ＭＳ 明朝" w:hint="eastAsia"/>
              </w:rPr>
              <w:t>について説明できる。</w:t>
            </w:r>
          </w:p>
        </w:tc>
        <w:tc>
          <w:tcPr>
            <w:tcW w:w="850" w:type="dxa"/>
          </w:tcPr>
          <w:p w14:paraId="538B68B8" w14:textId="77777777" w:rsidR="00BB2562" w:rsidRPr="008A1EBB" w:rsidRDefault="00BB2562" w:rsidP="00F14B31">
            <w:pPr>
              <w:rPr>
                <w:rFonts w:ascii="ＭＳ 明朝" w:eastAsia="ＭＳ 明朝" w:hAnsi="ＭＳ 明朝"/>
              </w:rPr>
            </w:pPr>
          </w:p>
        </w:tc>
        <w:tc>
          <w:tcPr>
            <w:tcW w:w="851" w:type="dxa"/>
          </w:tcPr>
          <w:p w14:paraId="263D4877" w14:textId="77777777" w:rsidR="00BB2562" w:rsidRPr="008A1EBB" w:rsidRDefault="00BB2562" w:rsidP="00F14B31">
            <w:pPr>
              <w:rPr>
                <w:rFonts w:ascii="ＭＳ 明朝" w:eastAsia="ＭＳ 明朝" w:hAnsi="ＭＳ 明朝"/>
              </w:rPr>
            </w:pPr>
          </w:p>
        </w:tc>
        <w:tc>
          <w:tcPr>
            <w:tcW w:w="3645" w:type="dxa"/>
          </w:tcPr>
          <w:p w14:paraId="1811CD1B" w14:textId="77777777" w:rsidR="00BB2562" w:rsidRPr="008A1EBB" w:rsidRDefault="00BB2562" w:rsidP="00F14B31">
            <w:pPr>
              <w:rPr>
                <w:rFonts w:ascii="ＭＳ 明朝" w:eastAsia="ＭＳ 明朝" w:hAnsi="ＭＳ 明朝"/>
              </w:rPr>
            </w:pPr>
          </w:p>
        </w:tc>
      </w:tr>
      <w:tr w:rsidR="00BB2562" w:rsidRPr="008A1EBB" w14:paraId="15283E5B" w14:textId="77777777" w:rsidTr="0033745A">
        <w:trPr>
          <w:trHeight w:val="1541"/>
        </w:trPr>
        <w:tc>
          <w:tcPr>
            <w:tcW w:w="4111" w:type="dxa"/>
            <w:vAlign w:val="center"/>
          </w:tcPr>
          <w:p w14:paraId="6D77B08C" w14:textId="4E9567C1" w:rsidR="00BB2562" w:rsidRPr="008A1EBB" w:rsidRDefault="003B0D52" w:rsidP="003B0D52">
            <w:pPr>
              <w:pStyle w:val="a4"/>
              <w:numPr>
                <w:ilvl w:val="0"/>
                <w:numId w:val="11"/>
              </w:numPr>
              <w:ind w:leftChars="0"/>
              <w:rPr>
                <w:rFonts w:ascii="ＭＳ 明朝" w:eastAsia="ＭＳ 明朝" w:hAnsi="ＭＳ 明朝"/>
              </w:rPr>
            </w:pPr>
            <w:r w:rsidRPr="008A1EBB">
              <w:rPr>
                <w:rFonts w:ascii="ＭＳ 明朝" w:eastAsia="ＭＳ 明朝" w:hAnsi="ＭＳ 明朝" w:hint="eastAsia"/>
              </w:rPr>
              <w:t>利用者中心の福祉サービス提供のための組織運営管理の必要性について</w:t>
            </w:r>
            <w:r w:rsidR="00357564" w:rsidRPr="008A1EBB">
              <w:rPr>
                <w:rFonts w:ascii="ＭＳ 明朝" w:eastAsia="ＭＳ 明朝" w:hAnsi="ＭＳ 明朝" w:hint="eastAsia"/>
              </w:rPr>
              <w:t>説明できる。</w:t>
            </w:r>
          </w:p>
        </w:tc>
        <w:tc>
          <w:tcPr>
            <w:tcW w:w="850" w:type="dxa"/>
          </w:tcPr>
          <w:p w14:paraId="23BCD3FC" w14:textId="77777777" w:rsidR="00BB2562" w:rsidRPr="008A1EBB" w:rsidRDefault="00BB2562" w:rsidP="00F14B31">
            <w:pPr>
              <w:rPr>
                <w:rFonts w:ascii="ＭＳ 明朝" w:eastAsia="ＭＳ 明朝" w:hAnsi="ＭＳ 明朝"/>
              </w:rPr>
            </w:pPr>
          </w:p>
        </w:tc>
        <w:tc>
          <w:tcPr>
            <w:tcW w:w="851" w:type="dxa"/>
          </w:tcPr>
          <w:p w14:paraId="1E1D3E65" w14:textId="77777777" w:rsidR="00BB2562" w:rsidRPr="008A1EBB" w:rsidRDefault="00BB2562" w:rsidP="00F14B31">
            <w:pPr>
              <w:rPr>
                <w:rFonts w:ascii="ＭＳ 明朝" w:eastAsia="ＭＳ 明朝" w:hAnsi="ＭＳ 明朝"/>
              </w:rPr>
            </w:pPr>
          </w:p>
        </w:tc>
        <w:tc>
          <w:tcPr>
            <w:tcW w:w="3645" w:type="dxa"/>
          </w:tcPr>
          <w:p w14:paraId="62EF65FB" w14:textId="77777777" w:rsidR="00BB2562" w:rsidRPr="008A1EBB" w:rsidRDefault="00BB2562" w:rsidP="00F14B31">
            <w:pPr>
              <w:rPr>
                <w:rFonts w:ascii="ＭＳ 明朝" w:eastAsia="ＭＳ 明朝" w:hAnsi="ＭＳ 明朝"/>
              </w:rPr>
            </w:pPr>
          </w:p>
        </w:tc>
      </w:tr>
      <w:tr w:rsidR="00BB2562" w:rsidRPr="008A1EBB" w14:paraId="72110C6B" w14:textId="77777777" w:rsidTr="0033745A">
        <w:trPr>
          <w:trHeight w:val="1264"/>
        </w:trPr>
        <w:tc>
          <w:tcPr>
            <w:tcW w:w="4111" w:type="dxa"/>
            <w:vAlign w:val="center"/>
          </w:tcPr>
          <w:p w14:paraId="43ECD950" w14:textId="12F549E8" w:rsidR="00BB2562" w:rsidRPr="008A1EBB" w:rsidRDefault="003B0D52" w:rsidP="003B0D52">
            <w:pPr>
              <w:pStyle w:val="a4"/>
              <w:numPr>
                <w:ilvl w:val="0"/>
                <w:numId w:val="11"/>
              </w:numPr>
              <w:ind w:leftChars="0"/>
              <w:rPr>
                <w:rFonts w:ascii="ＭＳ 明朝" w:eastAsia="ＭＳ 明朝" w:hAnsi="ＭＳ 明朝"/>
              </w:rPr>
            </w:pPr>
            <w:r w:rsidRPr="008A1EBB">
              <w:rPr>
                <w:rFonts w:ascii="ＭＳ 明朝" w:eastAsia="ＭＳ 明朝" w:hAnsi="ＭＳ 明朝" w:hint="eastAsia"/>
              </w:rPr>
              <w:t>計画的な人材育成と人材確保の必要性に</w:t>
            </w:r>
            <w:r w:rsidR="00357564" w:rsidRPr="008A1EBB">
              <w:rPr>
                <w:rFonts w:ascii="ＭＳ 明朝" w:eastAsia="ＭＳ 明朝" w:hAnsi="ＭＳ 明朝" w:hint="eastAsia"/>
              </w:rPr>
              <w:t>ついて説明できる。</w:t>
            </w:r>
          </w:p>
        </w:tc>
        <w:tc>
          <w:tcPr>
            <w:tcW w:w="850" w:type="dxa"/>
          </w:tcPr>
          <w:p w14:paraId="7059AB00" w14:textId="77777777" w:rsidR="00BB2562" w:rsidRPr="008A1EBB" w:rsidRDefault="00BB2562" w:rsidP="00F14B31">
            <w:pPr>
              <w:rPr>
                <w:rFonts w:ascii="ＭＳ 明朝" w:eastAsia="ＭＳ 明朝" w:hAnsi="ＭＳ 明朝"/>
              </w:rPr>
            </w:pPr>
          </w:p>
        </w:tc>
        <w:tc>
          <w:tcPr>
            <w:tcW w:w="851" w:type="dxa"/>
          </w:tcPr>
          <w:p w14:paraId="3B021024" w14:textId="77777777" w:rsidR="00BB2562" w:rsidRPr="008A1EBB" w:rsidRDefault="00BB2562" w:rsidP="00F14B31">
            <w:pPr>
              <w:rPr>
                <w:rFonts w:ascii="ＭＳ 明朝" w:eastAsia="ＭＳ 明朝" w:hAnsi="ＭＳ 明朝"/>
              </w:rPr>
            </w:pPr>
          </w:p>
        </w:tc>
        <w:tc>
          <w:tcPr>
            <w:tcW w:w="3645" w:type="dxa"/>
          </w:tcPr>
          <w:p w14:paraId="593219B5" w14:textId="77777777" w:rsidR="00BB2562" w:rsidRPr="008A1EBB" w:rsidRDefault="00BB2562" w:rsidP="00F14B31">
            <w:pPr>
              <w:rPr>
                <w:rFonts w:ascii="ＭＳ 明朝" w:eastAsia="ＭＳ 明朝" w:hAnsi="ＭＳ 明朝"/>
              </w:rPr>
            </w:pPr>
          </w:p>
        </w:tc>
      </w:tr>
      <w:tr w:rsidR="003B0D52" w:rsidRPr="008A1EBB" w14:paraId="557C9923" w14:textId="77777777" w:rsidTr="0033745A">
        <w:trPr>
          <w:trHeight w:val="1441"/>
        </w:trPr>
        <w:tc>
          <w:tcPr>
            <w:tcW w:w="4111" w:type="dxa"/>
            <w:vAlign w:val="center"/>
          </w:tcPr>
          <w:p w14:paraId="400649E5" w14:textId="752326DE" w:rsidR="003B0D52" w:rsidRPr="008A1EBB" w:rsidRDefault="003B0D52" w:rsidP="003B0D52">
            <w:pPr>
              <w:pStyle w:val="a4"/>
              <w:numPr>
                <w:ilvl w:val="0"/>
                <w:numId w:val="11"/>
              </w:numPr>
              <w:ind w:leftChars="0"/>
              <w:rPr>
                <w:rFonts w:ascii="ＭＳ 明朝" w:eastAsia="ＭＳ 明朝" w:hAnsi="ＭＳ 明朝"/>
              </w:rPr>
            </w:pPr>
            <w:r w:rsidRPr="008A1EBB">
              <w:rPr>
                <w:rFonts w:ascii="ＭＳ 明朝" w:eastAsia="ＭＳ 明朝" w:hAnsi="ＭＳ 明朝" w:hint="eastAsia"/>
              </w:rPr>
              <w:t>災害時への対応の必要性について説明できる。</w:t>
            </w:r>
          </w:p>
        </w:tc>
        <w:tc>
          <w:tcPr>
            <w:tcW w:w="850" w:type="dxa"/>
          </w:tcPr>
          <w:p w14:paraId="4C4DB4FA" w14:textId="77777777" w:rsidR="003B0D52" w:rsidRPr="008A1EBB" w:rsidRDefault="003B0D52" w:rsidP="00F14B31">
            <w:pPr>
              <w:rPr>
                <w:rFonts w:ascii="ＭＳ 明朝" w:eastAsia="ＭＳ 明朝" w:hAnsi="ＭＳ 明朝"/>
              </w:rPr>
            </w:pPr>
          </w:p>
        </w:tc>
        <w:tc>
          <w:tcPr>
            <w:tcW w:w="851" w:type="dxa"/>
          </w:tcPr>
          <w:p w14:paraId="5C24AC0B" w14:textId="77777777" w:rsidR="003B0D52" w:rsidRPr="008A1EBB" w:rsidRDefault="003B0D52" w:rsidP="00F14B31">
            <w:pPr>
              <w:rPr>
                <w:rFonts w:ascii="ＭＳ 明朝" w:eastAsia="ＭＳ 明朝" w:hAnsi="ＭＳ 明朝"/>
              </w:rPr>
            </w:pPr>
          </w:p>
        </w:tc>
        <w:tc>
          <w:tcPr>
            <w:tcW w:w="3645" w:type="dxa"/>
          </w:tcPr>
          <w:p w14:paraId="05E8F7F1" w14:textId="77777777" w:rsidR="003B0D52" w:rsidRPr="008A1EBB" w:rsidRDefault="003B0D52" w:rsidP="00F14B31">
            <w:pPr>
              <w:rPr>
                <w:rFonts w:ascii="ＭＳ 明朝" w:eastAsia="ＭＳ 明朝" w:hAnsi="ＭＳ 明朝"/>
              </w:rPr>
            </w:pPr>
          </w:p>
        </w:tc>
      </w:tr>
    </w:tbl>
    <w:p w14:paraId="24A184B5" w14:textId="77777777" w:rsidR="00BB2562" w:rsidRPr="008A1EBB" w:rsidRDefault="00BB2562" w:rsidP="00BB2562">
      <w:pPr>
        <w:rPr>
          <w:rFonts w:ascii="ＭＳ 明朝" w:eastAsia="ＭＳ 明朝" w:hAnsi="ＭＳ 明朝"/>
        </w:rPr>
      </w:pPr>
      <w:r w:rsidRPr="008A1EBB">
        <w:rPr>
          <w:rFonts w:ascii="ＭＳ 明朝" w:eastAsia="ＭＳ 明朝" w:hAnsi="ＭＳ 明朝" w:hint="eastAsia"/>
        </w:rPr>
        <w:t xml:space="preserve">　　　　</w:t>
      </w:r>
    </w:p>
    <w:p w14:paraId="636CCD26" w14:textId="77777777" w:rsidR="00BB2562" w:rsidRPr="008A1EBB" w:rsidRDefault="00BB2562" w:rsidP="002F7C37">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600709E3" w14:textId="4CA1D35A" w:rsidR="00BB2562" w:rsidRPr="008A1EBB" w:rsidRDefault="00BB2562" w:rsidP="002F7C37">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sidR="002F7C37">
        <w:rPr>
          <w:rFonts w:ascii="ＭＳ 明朝" w:eastAsia="ＭＳ 明朝" w:hAnsi="ＭＳ 明朝" w:hint="eastAsia"/>
        </w:rPr>
        <w:t xml:space="preserve">　　　</w:t>
      </w:r>
      <w:r w:rsidRPr="008A1EBB">
        <w:rPr>
          <w:rFonts w:ascii="ＭＳ 明朝" w:eastAsia="ＭＳ 明朝" w:hAnsi="ＭＳ 明朝" w:hint="eastAsia"/>
        </w:rPr>
        <w:t>できない→</w:t>
      </w:r>
    </w:p>
    <w:p w14:paraId="0C4BCE85" w14:textId="7766B7DD" w:rsidR="00483FEA" w:rsidRPr="00483FEA" w:rsidRDefault="008A1EBB" w:rsidP="00483FEA">
      <w:pPr>
        <w:rPr>
          <w:rFonts w:ascii="ＭＳ 明朝" w:eastAsia="ＭＳ 明朝" w:hAnsi="ＭＳ 明朝"/>
          <w:b/>
          <w:bCs/>
        </w:rPr>
      </w:pPr>
      <w:r>
        <w:rPr>
          <w:rFonts w:ascii="ＭＳ 明朝" w:eastAsia="ＭＳ 明朝" w:hAnsi="ＭＳ 明朝"/>
        </w:rPr>
        <w:br w:type="page"/>
      </w:r>
      <w:r w:rsidR="00E23031"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00E23031" w:rsidRPr="00483FEA">
        <w:rPr>
          <w:rFonts w:ascii="ＭＳ 明朝" w:eastAsia="ＭＳ 明朝" w:hAnsi="ＭＳ 明朝" w:hint="eastAsia"/>
          <w:b/>
          <w:bCs/>
        </w:rPr>
        <w:t>年度山梨県</w:t>
      </w:r>
      <w:r w:rsidR="00E23031">
        <w:rPr>
          <w:rFonts w:ascii="ＭＳ 明朝" w:eastAsia="ＭＳ 明朝" w:hAnsi="ＭＳ 明朝" w:hint="eastAsia"/>
          <w:b/>
          <w:bCs/>
        </w:rPr>
        <w:t>相談支援従事者主任</w:t>
      </w:r>
      <w:r w:rsidR="00E23031" w:rsidRPr="00483FEA">
        <w:rPr>
          <w:rFonts w:ascii="ＭＳ 明朝" w:eastAsia="ＭＳ 明朝" w:hAnsi="ＭＳ 明朝" w:hint="eastAsia"/>
          <w:b/>
          <w:bCs/>
        </w:rPr>
        <w:t>研修</w:t>
      </w:r>
      <w:r w:rsidR="00483FEA" w:rsidRPr="00483FEA">
        <w:rPr>
          <w:rFonts w:ascii="ＭＳ 明朝" w:eastAsia="ＭＳ 明朝" w:hAnsi="ＭＳ 明朝" w:hint="eastAsia"/>
          <w:b/>
          <w:bCs/>
        </w:rPr>
        <w:t xml:space="preserve">　振り返り・評価シート（科目別）氏名：</w:t>
      </w:r>
      <w:r w:rsidR="00483FEA" w:rsidRPr="00483FEA">
        <w:rPr>
          <w:rFonts w:ascii="ＭＳ 明朝" w:eastAsia="ＭＳ 明朝" w:hAnsi="ＭＳ 明朝" w:hint="eastAsia"/>
          <w:b/>
          <w:bCs/>
          <w:u w:val="single"/>
        </w:rPr>
        <w:t xml:space="preserve">　　　　　　　　　　　　　</w:t>
      </w:r>
    </w:p>
    <w:p w14:paraId="71147B8F" w14:textId="533E83B4" w:rsidR="003B0D52" w:rsidRPr="00483FEA" w:rsidRDefault="003B0D52" w:rsidP="00483FEA">
      <w:pPr>
        <w:widowControl/>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292"/>
        <w:gridCol w:w="850"/>
        <w:gridCol w:w="2376"/>
      </w:tblGrid>
      <w:tr w:rsidR="003B0D52" w:rsidRPr="008A1EBB" w14:paraId="058F4866" w14:textId="77777777" w:rsidTr="002F7C37">
        <w:trPr>
          <w:trHeight w:val="576"/>
        </w:trPr>
        <w:tc>
          <w:tcPr>
            <w:tcW w:w="945" w:type="dxa"/>
            <w:vAlign w:val="center"/>
          </w:tcPr>
          <w:p w14:paraId="39D50B18" w14:textId="77777777" w:rsidR="003B0D52" w:rsidRPr="008A1EBB" w:rsidRDefault="003B0D52" w:rsidP="003B0D52">
            <w:pPr>
              <w:jc w:val="center"/>
              <w:rPr>
                <w:rFonts w:ascii="ＭＳ 明朝" w:eastAsia="ＭＳ 明朝" w:hAnsi="ＭＳ 明朝"/>
              </w:rPr>
            </w:pPr>
            <w:r w:rsidRPr="008A1EBB">
              <w:rPr>
                <w:rFonts w:ascii="ＭＳ 明朝" w:eastAsia="ＭＳ 明朝" w:hAnsi="ＭＳ 明朝" w:hint="eastAsia"/>
              </w:rPr>
              <w:t>科目名</w:t>
            </w:r>
          </w:p>
        </w:tc>
        <w:tc>
          <w:tcPr>
            <w:tcW w:w="5292" w:type="dxa"/>
            <w:vAlign w:val="center"/>
          </w:tcPr>
          <w:p w14:paraId="47834B96" w14:textId="7C899DF9" w:rsidR="003B0D52" w:rsidRPr="008A1EBB" w:rsidRDefault="003B0D52" w:rsidP="009A0302">
            <w:pPr>
              <w:rPr>
                <w:rFonts w:ascii="ＭＳ 明朝" w:eastAsia="ＭＳ 明朝" w:hAnsi="ＭＳ 明朝"/>
              </w:rPr>
            </w:pPr>
            <w:r w:rsidRPr="008A1EBB">
              <w:rPr>
                <w:rFonts w:ascii="ＭＳ 明朝" w:eastAsia="ＭＳ 明朝" w:hAnsi="ＭＳ 明朝" w:hint="eastAsia"/>
              </w:rPr>
              <w:t>【講義】</w:t>
            </w:r>
            <w:r w:rsidR="00900D35" w:rsidRPr="008A1EBB">
              <w:rPr>
                <w:rFonts w:ascii="ＭＳ 明朝" w:eastAsia="ＭＳ 明朝" w:hAnsi="ＭＳ 明朝" w:hint="eastAsia"/>
              </w:rPr>
              <w:t>人材育成の意義と必要性</w:t>
            </w:r>
          </w:p>
        </w:tc>
        <w:tc>
          <w:tcPr>
            <w:tcW w:w="850" w:type="dxa"/>
            <w:vAlign w:val="center"/>
          </w:tcPr>
          <w:p w14:paraId="12F79848" w14:textId="77777777" w:rsidR="003B0D52" w:rsidRPr="008A1EBB" w:rsidRDefault="003B0D52" w:rsidP="003B0D52">
            <w:pPr>
              <w:jc w:val="center"/>
              <w:rPr>
                <w:rFonts w:ascii="ＭＳ 明朝" w:eastAsia="ＭＳ 明朝" w:hAnsi="ＭＳ 明朝"/>
              </w:rPr>
            </w:pPr>
            <w:r w:rsidRPr="008A1EBB">
              <w:rPr>
                <w:rFonts w:ascii="ＭＳ 明朝" w:eastAsia="ＭＳ 明朝" w:hAnsi="ＭＳ 明朝" w:hint="eastAsia"/>
              </w:rPr>
              <w:t>受講日</w:t>
            </w:r>
          </w:p>
        </w:tc>
        <w:tc>
          <w:tcPr>
            <w:tcW w:w="2376" w:type="dxa"/>
            <w:vAlign w:val="center"/>
          </w:tcPr>
          <w:p w14:paraId="3F99AD04" w14:textId="3BE498EB" w:rsidR="003B0D52" w:rsidRPr="008A1EBB" w:rsidRDefault="006542EB" w:rsidP="003A1A33">
            <w:pPr>
              <w:jc w:val="center"/>
              <w:rPr>
                <w:rFonts w:ascii="ＭＳ 明朝" w:eastAsia="ＭＳ 明朝" w:hAnsi="ＭＳ 明朝"/>
              </w:rPr>
            </w:pPr>
            <w:r>
              <w:rPr>
                <w:rFonts w:ascii="ＭＳ 明朝" w:eastAsia="ＭＳ 明朝" w:hAnsi="ＭＳ 明朝" w:hint="eastAsia"/>
              </w:rPr>
              <w:t>２日目</w:t>
            </w:r>
          </w:p>
        </w:tc>
      </w:tr>
    </w:tbl>
    <w:p w14:paraId="64D931A4" w14:textId="77777777" w:rsidR="003B0D52" w:rsidRPr="008A1EBB" w:rsidRDefault="003B0D52" w:rsidP="00C36B87">
      <w:pPr>
        <w:rPr>
          <w:rFonts w:ascii="ＭＳ 明朝" w:eastAsia="ＭＳ 明朝" w:hAnsi="ＭＳ 明朝"/>
        </w:rPr>
      </w:pPr>
    </w:p>
    <w:p w14:paraId="7B525071" w14:textId="0209E719" w:rsidR="003B0D52" w:rsidRPr="008A1EBB" w:rsidRDefault="003B0D52" w:rsidP="003278EA">
      <w:pPr>
        <w:ind w:firstLineChars="100" w:firstLine="191"/>
        <w:rPr>
          <w:rFonts w:ascii="ＭＳ 明朝" w:eastAsia="ＭＳ 明朝" w:hAnsi="ＭＳ 明朝"/>
        </w:rPr>
      </w:pPr>
      <w:r w:rsidRPr="008A1EBB">
        <w:rPr>
          <w:rFonts w:ascii="ＭＳ 明朝" w:eastAsia="ＭＳ 明朝" w:hAnsi="ＭＳ 明朝" w:hint="eastAsia"/>
        </w:rPr>
        <w:t>本シートは、</w:t>
      </w:r>
      <w:r w:rsidR="001D3E93">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1FE50686"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303805BE"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7041134D"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②今後の実践や学びに向けた指針を確認する。</w:t>
      </w:r>
    </w:p>
    <w:p w14:paraId="5FCEA1FE" w14:textId="77777777" w:rsidR="005410CD" w:rsidRDefault="005410CD" w:rsidP="003B0D52">
      <w:pPr>
        <w:rPr>
          <w:rFonts w:ascii="ＭＳ 明朝" w:eastAsia="ＭＳ 明朝" w:hAnsi="ＭＳ 明朝"/>
        </w:rPr>
      </w:pPr>
    </w:p>
    <w:p w14:paraId="708D74A1" w14:textId="6F31AD34" w:rsidR="003B0D52" w:rsidRPr="00A91608" w:rsidRDefault="003B0D52" w:rsidP="003B0D52">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252"/>
        <w:gridCol w:w="851"/>
        <w:gridCol w:w="850"/>
        <w:gridCol w:w="3504"/>
      </w:tblGrid>
      <w:tr w:rsidR="00BB2562" w:rsidRPr="008A1EBB" w14:paraId="2CFFF6F8" w14:textId="77777777" w:rsidTr="00AE1C84">
        <w:trPr>
          <w:trHeight w:val="321"/>
        </w:trPr>
        <w:tc>
          <w:tcPr>
            <w:tcW w:w="4252" w:type="dxa"/>
            <w:vMerge w:val="restart"/>
            <w:vAlign w:val="center"/>
          </w:tcPr>
          <w:p w14:paraId="6D7EBE88"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獲得目標</w:t>
            </w:r>
          </w:p>
        </w:tc>
        <w:tc>
          <w:tcPr>
            <w:tcW w:w="1701" w:type="dxa"/>
            <w:gridSpan w:val="2"/>
          </w:tcPr>
          <w:p w14:paraId="32604E6F"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評価</w:t>
            </w:r>
          </w:p>
        </w:tc>
        <w:tc>
          <w:tcPr>
            <w:tcW w:w="3504" w:type="dxa"/>
            <w:vMerge w:val="restart"/>
            <w:vAlign w:val="center"/>
          </w:tcPr>
          <w:p w14:paraId="33ADC8E0"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気づき等</w:t>
            </w:r>
          </w:p>
        </w:tc>
      </w:tr>
      <w:tr w:rsidR="00BB2562" w:rsidRPr="008A1EBB" w14:paraId="7C539B31" w14:textId="77777777" w:rsidTr="00AE1C84">
        <w:tc>
          <w:tcPr>
            <w:tcW w:w="4252" w:type="dxa"/>
            <w:vMerge/>
          </w:tcPr>
          <w:p w14:paraId="72B24768" w14:textId="77777777" w:rsidR="00BB2562" w:rsidRPr="008A1EBB" w:rsidRDefault="00BB2562" w:rsidP="00F14B31">
            <w:pPr>
              <w:rPr>
                <w:rFonts w:ascii="ＭＳ 明朝" w:eastAsia="ＭＳ 明朝" w:hAnsi="ＭＳ 明朝"/>
              </w:rPr>
            </w:pPr>
          </w:p>
        </w:tc>
        <w:tc>
          <w:tcPr>
            <w:tcW w:w="851" w:type="dxa"/>
          </w:tcPr>
          <w:p w14:paraId="3C6A4D47"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受講前</w:t>
            </w:r>
          </w:p>
        </w:tc>
        <w:tc>
          <w:tcPr>
            <w:tcW w:w="850" w:type="dxa"/>
          </w:tcPr>
          <w:p w14:paraId="5523773B"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受講後</w:t>
            </w:r>
          </w:p>
        </w:tc>
        <w:tc>
          <w:tcPr>
            <w:tcW w:w="3504" w:type="dxa"/>
            <w:vMerge/>
          </w:tcPr>
          <w:p w14:paraId="4CA1F57D" w14:textId="77777777" w:rsidR="00BB2562" w:rsidRPr="008A1EBB" w:rsidRDefault="00BB2562" w:rsidP="00F14B31">
            <w:pPr>
              <w:rPr>
                <w:rFonts w:ascii="ＭＳ 明朝" w:eastAsia="ＭＳ 明朝" w:hAnsi="ＭＳ 明朝"/>
              </w:rPr>
            </w:pPr>
          </w:p>
        </w:tc>
      </w:tr>
      <w:tr w:rsidR="00BB2562" w:rsidRPr="008A1EBB" w14:paraId="62F80DD2" w14:textId="77777777" w:rsidTr="00AE1C84">
        <w:trPr>
          <w:trHeight w:val="1278"/>
        </w:trPr>
        <w:tc>
          <w:tcPr>
            <w:tcW w:w="4252" w:type="dxa"/>
            <w:vAlign w:val="center"/>
          </w:tcPr>
          <w:p w14:paraId="2E759E63" w14:textId="34DA7DCC" w:rsidR="00BB2562" w:rsidRPr="008A1EBB" w:rsidRDefault="00900D35" w:rsidP="00AE1C84">
            <w:pPr>
              <w:ind w:left="191" w:hangingChars="100" w:hanging="191"/>
              <w:rPr>
                <w:rFonts w:ascii="ＭＳ 明朝" w:eastAsia="ＭＳ 明朝" w:hAnsi="ＭＳ 明朝"/>
              </w:rPr>
            </w:pPr>
            <w:r w:rsidRPr="008A1EBB">
              <w:rPr>
                <w:rFonts w:ascii="ＭＳ 明朝" w:eastAsia="ＭＳ 明朝" w:hAnsi="ＭＳ 明朝" w:hint="eastAsia"/>
              </w:rPr>
              <w:t>１．相談支援専門員に必要な能力並びにそれを段階的に獲得及び高めていくための人材育成の必要性について説明することができる。</w:t>
            </w:r>
          </w:p>
        </w:tc>
        <w:tc>
          <w:tcPr>
            <w:tcW w:w="851" w:type="dxa"/>
          </w:tcPr>
          <w:p w14:paraId="714A11E8" w14:textId="77777777" w:rsidR="00BB2562" w:rsidRPr="008A1EBB" w:rsidRDefault="00BB2562" w:rsidP="00F14B31">
            <w:pPr>
              <w:rPr>
                <w:rFonts w:ascii="ＭＳ 明朝" w:eastAsia="ＭＳ 明朝" w:hAnsi="ＭＳ 明朝"/>
              </w:rPr>
            </w:pPr>
          </w:p>
        </w:tc>
        <w:tc>
          <w:tcPr>
            <w:tcW w:w="850" w:type="dxa"/>
          </w:tcPr>
          <w:p w14:paraId="419DD83C" w14:textId="77777777" w:rsidR="00BB2562" w:rsidRPr="008A1EBB" w:rsidRDefault="00BB2562" w:rsidP="00F14B31">
            <w:pPr>
              <w:rPr>
                <w:rFonts w:ascii="ＭＳ 明朝" w:eastAsia="ＭＳ 明朝" w:hAnsi="ＭＳ 明朝"/>
              </w:rPr>
            </w:pPr>
          </w:p>
        </w:tc>
        <w:tc>
          <w:tcPr>
            <w:tcW w:w="3504" w:type="dxa"/>
          </w:tcPr>
          <w:p w14:paraId="5F7D3F73" w14:textId="77777777" w:rsidR="00BB2562" w:rsidRPr="008A1EBB" w:rsidRDefault="00BB2562" w:rsidP="00F14B31">
            <w:pPr>
              <w:rPr>
                <w:rFonts w:ascii="ＭＳ 明朝" w:eastAsia="ＭＳ 明朝" w:hAnsi="ＭＳ 明朝"/>
              </w:rPr>
            </w:pPr>
          </w:p>
        </w:tc>
      </w:tr>
      <w:tr w:rsidR="00BB2562" w:rsidRPr="008A1EBB" w14:paraId="39F11DF4" w14:textId="77777777" w:rsidTr="00AE1C84">
        <w:trPr>
          <w:trHeight w:val="943"/>
        </w:trPr>
        <w:tc>
          <w:tcPr>
            <w:tcW w:w="4252" w:type="dxa"/>
            <w:vAlign w:val="center"/>
          </w:tcPr>
          <w:p w14:paraId="61371278" w14:textId="2EB4F1D4" w:rsidR="00BB2562" w:rsidRPr="008A1EBB" w:rsidRDefault="00900D35" w:rsidP="00900D35">
            <w:pPr>
              <w:pStyle w:val="a4"/>
              <w:numPr>
                <w:ilvl w:val="0"/>
                <w:numId w:val="12"/>
              </w:numPr>
              <w:ind w:leftChars="0"/>
              <w:rPr>
                <w:rFonts w:ascii="ＭＳ 明朝" w:eastAsia="ＭＳ 明朝" w:hAnsi="ＭＳ 明朝"/>
              </w:rPr>
            </w:pPr>
            <w:r w:rsidRPr="008A1EBB">
              <w:rPr>
                <w:rFonts w:ascii="ＭＳ 明朝" w:eastAsia="ＭＳ 明朝" w:hAnsi="ＭＳ 明朝" w:hint="eastAsia"/>
              </w:rPr>
              <w:t>相談支援の目的を再確認しその目的達成（業務遂行）のために必要な力とは何かを</w:t>
            </w:r>
            <w:r w:rsidR="00357564" w:rsidRPr="008A1EBB">
              <w:rPr>
                <w:rFonts w:ascii="ＭＳ 明朝" w:eastAsia="ＭＳ 明朝" w:hAnsi="ＭＳ 明朝" w:hint="eastAsia"/>
              </w:rPr>
              <w:t>説明できる。</w:t>
            </w:r>
          </w:p>
        </w:tc>
        <w:tc>
          <w:tcPr>
            <w:tcW w:w="851" w:type="dxa"/>
          </w:tcPr>
          <w:p w14:paraId="18CC75FD" w14:textId="77777777" w:rsidR="00BB2562" w:rsidRPr="008A1EBB" w:rsidRDefault="00BB2562" w:rsidP="00F14B31">
            <w:pPr>
              <w:rPr>
                <w:rFonts w:ascii="ＭＳ 明朝" w:eastAsia="ＭＳ 明朝" w:hAnsi="ＭＳ 明朝"/>
              </w:rPr>
            </w:pPr>
          </w:p>
        </w:tc>
        <w:tc>
          <w:tcPr>
            <w:tcW w:w="850" w:type="dxa"/>
          </w:tcPr>
          <w:p w14:paraId="76D73011" w14:textId="77777777" w:rsidR="00BB2562" w:rsidRPr="008A1EBB" w:rsidRDefault="00BB2562" w:rsidP="00F14B31">
            <w:pPr>
              <w:rPr>
                <w:rFonts w:ascii="ＭＳ 明朝" w:eastAsia="ＭＳ 明朝" w:hAnsi="ＭＳ 明朝"/>
              </w:rPr>
            </w:pPr>
          </w:p>
        </w:tc>
        <w:tc>
          <w:tcPr>
            <w:tcW w:w="3504" w:type="dxa"/>
          </w:tcPr>
          <w:p w14:paraId="385BEF1E" w14:textId="77777777" w:rsidR="00BB2562" w:rsidRPr="008A1EBB" w:rsidRDefault="00BB2562" w:rsidP="00F14B31">
            <w:pPr>
              <w:rPr>
                <w:rFonts w:ascii="ＭＳ 明朝" w:eastAsia="ＭＳ 明朝" w:hAnsi="ＭＳ 明朝"/>
              </w:rPr>
            </w:pPr>
          </w:p>
        </w:tc>
      </w:tr>
      <w:tr w:rsidR="00BB2562" w:rsidRPr="008A1EBB" w14:paraId="39FF7207" w14:textId="77777777" w:rsidTr="00AE1C84">
        <w:trPr>
          <w:trHeight w:val="1141"/>
        </w:trPr>
        <w:tc>
          <w:tcPr>
            <w:tcW w:w="4252" w:type="dxa"/>
            <w:vAlign w:val="center"/>
          </w:tcPr>
          <w:p w14:paraId="7216DB20" w14:textId="4A834EE6" w:rsidR="00BB2562" w:rsidRPr="008A1EBB" w:rsidRDefault="00333E13" w:rsidP="00333E13">
            <w:pPr>
              <w:pStyle w:val="a4"/>
              <w:numPr>
                <w:ilvl w:val="0"/>
                <w:numId w:val="12"/>
              </w:numPr>
              <w:ind w:leftChars="0"/>
              <w:rPr>
                <w:rFonts w:ascii="ＭＳ 明朝" w:eastAsia="ＭＳ 明朝" w:hAnsi="ＭＳ 明朝"/>
              </w:rPr>
            </w:pPr>
            <w:r w:rsidRPr="008A1EBB">
              <w:rPr>
                <w:rFonts w:ascii="ＭＳ 明朝" w:eastAsia="ＭＳ 明朝" w:hAnsi="ＭＳ 明朝" w:hint="eastAsia"/>
              </w:rPr>
              <w:t>なぜ、教育や学習（学び）の理論について、社会福祉の実践者が学ぶ必要があるかについて説明することができる。</w:t>
            </w:r>
          </w:p>
        </w:tc>
        <w:tc>
          <w:tcPr>
            <w:tcW w:w="851" w:type="dxa"/>
          </w:tcPr>
          <w:p w14:paraId="71E15162" w14:textId="77777777" w:rsidR="00BB2562" w:rsidRPr="008A1EBB" w:rsidRDefault="00BB2562" w:rsidP="00F14B31">
            <w:pPr>
              <w:rPr>
                <w:rFonts w:ascii="ＭＳ 明朝" w:eastAsia="ＭＳ 明朝" w:hAnsi="ＭＳ 明朝"/>
              </w:rPr>
            </w:pPr>
          </w:p>
        </w:tc>
        <w:tc>
          <w:tcPr>
            <w:tcW w:w="850" w:type="dxa"/>
          </w:tcPr>
          <w:p w14:paraId="6BFC190E" w14:textId="77777777" w:rsidR="00BB2562" w:rsidRPr="008A1EBB" w:rsidRDefault="00BB2562" w:rsidP="00F14B31">
            <w:pPr>
              <w:rPr>
                <w:rFonts w:ascii="ＭＳ 明朝" w:eastAsia="ＭＳ 明朝" w:hAnsi="ＭＳ 明朝"/>
              </w:rPr>
            </w:pPr>
          </w:p>
        </w:tc>
        <w:tc>
          <w:tcPr>
            <w:tcW w:w="3504" w:type="dxa"/>
          </w:tcPr>
          <w:p w14:paraId="415A230D" w14:textId="77777777" w:rsidR="00BB2562" w:rsidRPr="008A1EBB" w:rsidRDefault="00BB2562" w:rsidP="00F14B31">
            <w:pPr>
              <w:rPr>
                <w:rFonts w:ascii="ＭＳ 明朝" w:eastAsia="ＭＳ 明朝" w:hAnsi="ＭＳ 明朝"/>
              </w:rPr>
            </w:pPr>
          </w:p>
        </w:tc>
      </w:tr>
      <w:tr w:rsidR="00BB2562" w:rsidRPr="008A1EBB" w14:paraId="01ED5937" w14:textId="77777777" w:rsidTr="00AE1C84">
        <w:trPr>
          <w:trHeight w:val="974"/>
        </w:trPr>
        <w:tc>
          <w:tcPr>
            <w:tcW w:w="4252" w:type="dxa"/>
            <w:vAlign w:val="center"/>
          </w:tcPr>
          <w:p w14:paraId="17C65B40" w14:textId="459FAD94" w:rsidR="00BB2562" w:rsidRPr="008A1EBB" w:rsidRDefault="00333E13" w:rsidP="00333E13">
            <w:pPr>
              <w:pStyle w:val="a4"/>
              <w:numPr>
                <w:ilvl w:val="0"/>
                <w:numId w:val="12"/>
              </w:numPr>
              <w:ind w:leftChars="0"/>
              <w:rPr>
                <w:rFonts w:ascii="ＭＳ 明朝" w:eastAsia="ＭＳ 明朝" w:hAnsi="ＭＳ 明朝"/>
              </w:rPr>
            </w:pPr>
            <w:r w:rsidRPr="008A1EBB">
              <w:rPr>
                <w:rFonts w:ascii="ＭＳ 明朝" w:eastAsia="ＭＳ 明朝" w:hAnsi="ＭＳ 明朝" w:hint="eastAsia"/>
              </w:rPr>
              <w:t>相談支援専門員の人材育成体系とその留意点について説明することができる。</w:t>
            </w:r>
          </w:p>
        </w:tc>
        <w:tc>
          <w:tcPr>
            <w:tcW w:w="851" w:type="dxa"/>
          </w:tcPr>
          <w:p w14:paraId="2FA75E86" w14:textId="77777777" w:rsidR="00BB2562" w:rsidRPr="008A1EBB" w:rsidRDefault="00BB2562" w:rsidP="00F14B31">
            <w:pPr>
              <w:rPr>
                <w:rFonts w:ascii="ＭＳ 明朝" w:eastAsia="ＭＳ 明朝" w:hAnsi="ＭＳ 明朝"/>
              </w:rPr>
            </w:pPr>
          </w:p>
        </w:tc>
        <w:tc>
          <w:tcPr>
            <w:tcW w:w="850" w:type="dxa"/>
          </w:tcPr>
          <w:p w14:paraId="42E1FDF7" w14:textId="77777777" w:rsidR="00BB2562" w:rsidRPr="008A1EBB" w:rsidRDefault="00BB2562" w:rsidP="00F14B31">
            <w:pPr>
              <w:rPr>
                <w:rFonts w:ascii="ＭＳ 明朝" w:eastAsia="ＭＳ 明朝" w:hAnsi="ＭＳ 明朝"/>
              </w:rPr>
            </w:pPr>
          </w:p>
        </w:tc>
        <w:tc>
          <w:tcPr>
            <w:tcW w:w="3504" w:type="dxa"/>
          </w:tcPr>
          <w:p w14:paraId="72D8CAEA" w14:textId="77777777" w:rsidR="00BB2562" w:rsidRPr="008A1EBB" w:rsidRDefault="00BB2562" w:rsidP="00F14B31">
            <w:pPr>
              <w:rPr>
                <w:rFonts w:ascii="ＭＳ 明朝" w:eastAsia="ＭＳ 明朝" w:hAnsi="ＭＳ 明朝"/>
              </w:rPr>
            </w:pPr>
          </w:p>
        </w:tc>
      </w:tr>
      <w:tr w:rsidR="00BB2562" w:rsidRPr="008A1EBB" w14:paraId="198B209C" w14:textId="77777777" w:rsidTr="00AE1C84">
        <w:trPr>
          <w:trHeight w:val="1115"/>
        </w:trPr>
        <w:tc>
          <w:tcPr>
            <w:tcW w:w="4252" w:type="dxa"/>
            <w:vAlign w:val="center"/>
          </w:tcPr>
          <w:p w14:paraId="09843D2B" w14:textId="22C1805A" w:rsidR="00BB2562" w:rsidRPr="008A1EBB" w:rsidRDefault="00333E13" w:rsidP="00333E13">
            <w:pPr>
              <w:pStyle w:val="a4"/>
              <w:numPr>
                <w:ilvl w:val="0"/>
                <w:numId w:val="12"/>
              </w:numPr>
              <w:ind w:leftChars="0"/>
              <w:rPr>
                <w:rFonts w:ascii="ＭＳ 明朝" w:eastAsia="ＭＳ 明朝" w:hAnsi="ＭＳ 明朝"/>
              </w:rPr>
            </w:pPr>
            <w:r w:rsidRPr="008A1EBB">
              <w:rPr>
                <w:rFonts w:ascii="ＭＳ 明朝" w:eastAsia="ＭＳ 明朝" w:hAnsi="ＭＳ 明朝" w:hint="eastAsia"/>
              </w:rPr>
              <w:t>相談支援における人材育成に携わる者として必要な学びの基礎理論とその概要について説明することができる。</w:t>
            </w:r>
          </w:p>
        </w:tc>
        <w:tc>
          <w:tcPr>
            <w:tcW w:w="851" w:type="dxa"/>
          </w:tcPr>
          <w:p w14:paraId="312B5837" w14:textId="77777777" w:rsidR="00BB2562" w:rsidRPr="008A1EBB" w:rsidRDefault="00BB2562" w:rsidP="00F14B31">
            <w:pPr>
              <w:rPr>
                <w:rFonts w:ascii="ＭＳ 明朝" w:eastAsia="ＭＳ 明朝" w:hAnsi="ＭＳ 明朝"/>
              </w:rPr>
            </w:pPr>
          </w:p>
        </w:tc>
        <w:tc>
          <w:tcPr>
            <w:tcW w:w="850" w:type="dxa"/>
          </w:tcPr>
          <w:p w14:paraId="66E40C49" w14:textId="77777777" w:rsidR="00BB2562" w:rsidRPr="008A1EBB" w:rsidRDefault="00BB2562" w:rsidP="00F14B31">
            <w:pPr>
              <w:rPr>
                <w:rFonts w:ascii="ＭＳ 明朝" w:eastAsia="ＭＳ 明朝" w:hAnsi="ＭＳ 明朝"/>
              </w:rPr>
            </w:pPr>
          </w:p>
        </w:tc>
        <w:tc>
          <w:tcPr>
            <w:tcW w:w="3504" w:type="dxa"/>
          </w:tcPr>
          <w:p w14:paraId="55B84710" w14:textId="77777777" w:rsidR="00BB2562" w:rsidRPr="008A1EBB" w:rsidRDefault="00BB2562" w:rsidP="00F14B31">
            <w:pPr>
              <w:rPr>
                <w:rFonts w:ascii="ＭＳ 明朝" w:eastAsia="ＭＳ 明朝" w:hAnsi="ＭＳ 明朝"/>
              </w:rPr>
            </w:pPr>
          </w:p>
        </w:tc>
      </w:tr>
      <w:tr w:rsidR="00BB2562" w:rsidRPr="008A1EBB" w14:paraId="2076E912" w14:textId="77777777" w:rsidTr="00AE1C84">
        <w:trPr>
          <w:trHeight w:val="989"/>
        </w:trPr>
        <w:tc>
          <w:tcPr>
            <w:tcW w:w="4252" w:type="dxa"/>
            <w:vAlign w:val="center"/>
          </w:tcPr>
          <w:p w14:paraId="096EB473" w14:textId="30B74120" w:rsidR="00BB2562" w:rsidRPr="008A1EBB" w:rsidRDefault="00333E13" w:rsidP="00AE1C84">
            <w:pPr>
              <w:ind w:left="191" w:hangingChars="100" w:hanging="191"/>
              <w:rPr>
                <w:rFonts w:ascii="ＭＳ 明朝" w:eastAsia="ＭＳ 明朝" w:hAnsi="ＭＳ 明朝"/>
              </w:rPr>
            </w:pPr>
            <w:r w:rsidRPr="008A1EBB">
              <w:rPr>
                <w:rFonts w:ascii="ＭＳ 明朝" w:eastAsia="ＭＳ 明朝" w:hAnsi="ＭＳ 明朝" w:hint="eastAsia"/>
              </w:rPr>
              <w:t>２．事業所内や地域における効果的な実地教育のあり方について説明することができる。</w:t>
            </w:r>
          </w:p>
        </w:tc>
        <w:tc>
          <w:tcPr>
            <w:tcW w:w="851" w:type="dxa"/>
          </w:tcPr>
          <w:p w14:paraId="770D66F5" w14:textId="77777777" w:rsidR="00BB2562" w:rsidRPr="008A1EBB" w:rsidRDefault="00BB2562" w:rsidP="00F14B31">
            <w:pPr>
              <w:rPr>
                <w:rFonts w:ascii="ＭＳ 明朝" w:eastAsia="ＭＳ 明朝" w:hAnsi="ＭＳ 明朝"/>
              </w:rPr>
            </w:pPr>
          </w:p>
        </w:tc>
        <w:tc>
          <w:tcPr>
            <w:tcW w:w="850" w:type="dxa"/>
          </w:tcPr>
          <w:p w14:paraId="5833B445" w14:textId="77777777" w:rsidR="00BB2562" w:rsidRPr="008A1EBB" w:rsidRDefault="00BB2562" w:rsidP="00F14B31">
            <w:pPr>
              <w:rPr>
                <w:rFonts w:ascii="ＭＳ 明朝" w:eastAsia="ＭＳ 明朝" w:hAnsi="ＭＳ 明朝"/>
              </w:rPr>
            </w:pPr>
          </w:p>
        </w:tc>
        <w:tc>
          <w:tcPr>
            <w:tcW w:w="3504" w:type="dxa"/>
          </w:tcPr>
          <w:p w14:paraId="5297B13A" w14:textId="77777777" w:rsidR="00BB2562" w:rsidRPr="008A1EBB" w:rsidRDefault="00BB2562" w:rsidP="00F14B31">
            <w:pPr>
              <w:rPr>
                <w:rFonts w:ascii="ＭＳ 明朝" w:eastAsia="ＭＳ 明朝" w:hAnsi="ＭＳ 明朝"/>
              </w:rPr>
            </w:pPr>
          </w:p>
        </w:tc>
      </w:tr>
      <w:tr w:rsidR="00333E13" w:rsidRPr="008A1EBB" w14:paraId="10393226" w14:textId="77777777" w:rsidTr="00AE1C84">
        <w:trPr>
          <w:trHeight w:val="989"/>
        </w:trPr>
        <w:tc>
          <w:tcPr>
            <w:tcW w:w="4252" w:type="dxa"/>
            <w:vAlign w:val="center"/>
          </w:tcPr>
          <w:p w14:paraId="7E027607" w14:textId="365AA1E7" w:rsidR="00333E13" w:rsidRPr="008A1EBB" w:rsidRDefault="00333E13" w:rsidP="00333E13">
            <w:pPr>
              <w:pStyle w:val="a4"/>
              <w:numPr>
                <w:ilvl w:val="0"/>
                <w:numId w:val="13"/>
              </w:numPr>
              <w:ind w:leftChars="0"/>
              <w:rPr>
                <w:rFonts w:ascii="ＭＳ 明朝" w:eastAsia="ＭＳ 明朝" w:hAnsi="ＭＳ 明朝"/>
              </w:rPr>
            </w:pPr>
            <w:r w:rsidRPr="008A1EBB">
              <w:rPr>
                <w:rFonts w:ascii="ＭＳ 明朝" w:eastAsia="ＭＳ 明朝" w:hAnsi="ＭＳ 明朝" w:hint="eastAsia"/>
              </w:rPr>
              <w:t>主任相談支援専門員として具体的に行う人材育成に関する業務について説明することができる。</w:t>
            </w:r>
          </w:p>
        </w:tc>
        <w:tc>
          <w:tcPr>
            <w:tcW w:w="851" w:type="dxa"/>
          </w:tcPr>
          <w:p w14:paraId="3F76E0C8" w14:textId="77777777" w:rsidR="00333E13" w:rsidRPr="008A1EBB" w:rsidRDefault="00333E13" w:rsidP="00F14B31">
            <w:pPr>
              <w:rPr>
                <w:rFonts w:ascii="ＭＳ 明朝" w:eastAsia="ＭＳ 明朝" w:hAnsi="ＭＳ 明朝"/>
              </w:rPr>
            </w:pPr>
          </w:p>
        </w:tc>
        <w:tc>
          <w:tcPr>
            <w:tcW w:w="850" w:type="dxa"/>
          </w:tcPr>
          <w:p w14:paraId="4E9A2468" w14:textId="77777777" w:rsidR="00333E13" w:rsidRPr="008A1EBB" w:rsidRDefault="00333E13" w:rsidP="00F14B31">
            <w:pPr>
              <w:rPr>
                <w:rFonts w:ascii="ＭＳ 明朝" w:eastAsia="ＭＳ 明朝" w:hAnsi="ＭＳ 明朝"/>
              </w:rPr>
            </w:pPr>
          </w:p>
        </w:tc>
        <w:tc>
          <w:tcPr>
            <w:tcW w:w="3504" w:type="dxa"/>
          </w:tcPr>
          <w:p w14:paraId="0A739C20" w14:textId="77777777" w:rsidR="00333E13" w:rsidRPr="008A1EBB" w:rsidRDefault="00333E13" w:rsidP="00F14B31">
            <w:pPr>
              <w:rPr>
                <w:rFonts w:ascii="ＭＳ 明朝" w:eastAsia="ＭＳ 明朝" w:hAnsi="ＭＳ 明朝"/>
              </w:rPr>
            </w:pPr>
          </w:p>
        </w:tc>
      </w:tr>
      <w:tr w:rsidR="00333E13" w:rsidRPr="008A1EBB" w14:paraId="716DE81E" w14:textId="77777777" w:rsidTr="00AE1C84">
        <w:trPr>
          <w:trHeight w:val="1253"/>
        </w:trPr>
        <w:tc>
          <w:tcPr>
            <w:tcW w:w="4252" w:type="dxa"/>
            <w:vAlign w:val="center"/>
          </w:tcPr>
          <w:p w14:paraId="4771CF0B" w14:textId="2742A0D7" w:rsidR="00333E13" w:rsidRPr="008A1EBB" w:rsidRDefault="008A1EBB" w:rsidP="00333E13">
            <w:pPr>
              <w:pStyle w:val="a4"/>
              <w:numPr>
                <w:ilvl w:val="0"/>
                <w:numId w:val="13"/>
              </w:numPr>
              <w:ind w:leftChars="0"/>
              <w:rPr>
                <w:rFonts w:ascii="ＭＳ 明朝" w:eastAsia="ＭＳ 明朝" w:hAnsi="ＭＳ 明朝"/>
              </w:rPr>
            </w:pPr>
            <w:r w:rsidRPr="008A1EBB">
              <w:rPr>
                <w:rFonts w:ascii="ＭＳ 明朝" w:eastAsia="ＭＳ 明朝" w:hAnsi="ＭＳ 明朝" w:hint="eastAsia"/>
              </w:rPr>
              <w:t>相談支援専門員の人材育成にあたっては、体制整備と連動性が必要であることについて説明することができる。</w:t>
            </w:r>
          </w:p>
        </w:tc>
        <w:tc>
          <w:tcPr>
            <w:tcW w:w="851" w:type="dxa"/>
          </w:tcPr>
          <w:p w14:paraId="7420A665" w14:textId="77777777" w:rsidR="00333E13" w:rsidRPr="008A1EBB" w:rsidRDefault="00333E13" w:rsidP="00F14B31">
            <w:pPr>
              <w:rPr>
                <w:rFonts w:ascii="ＭＳ 明朝" w:eastAsia="ＭＳ 明朝" w:hAnsi="ＭＳ 明朝"/>
              </w:rPr>
            </w:pPr>
          </w:p>
        </w:tc>
        <w:tc>
          <w:tcPr>
            <w:tcW w:w="850" w:type="dxa"/>
          </w:tcPr>
          <w:p w14:paraId="239C62E2" w14:textId="77777777" w:rsidR="00333E13" w:rsidRPr="008A1EBB" w:rsidRDefault="00333E13" w:rsidP="00F14B31">
            <w:pPr>
              <w:rPr>
                <w:rFonts w:ascii="ＭＳ 明朝" w:eastAsia="ＭＳ 明朝" w:hAnsi="ＭＳ 明朝"/>
              </w:rPr>
            </w:pPr>
          </w:p>
        </w:tc>
        <w:tc>
          <w:tcPr>
            <w:tcW w:w="3504" w:type="dxa"/>
          </w:tcPr>
          <w:p w14:paraId="418A4B0C" w14:textId="77777777" w:rsidR="00333E13" w:rsidRPr="008A1EBB" w:rsidRDefault="00333E13" w:rsidP="00F14B31">
            <w:pPr>
              <w:rPr>
                <w:rFonts w:ascii="ＭＳ 明朝" w:eastAsia="ＭＳ 明朝" w:hAnsi="ＭＳ 明朝"/>
              </w:rPr>
            </w:pPr>
          </w:p>
        </w:tc>
      </w:tr>
    </w:tbl>
    <w:p w14:paraId="5878515E" w14:textId="77777777" w:rsidR="00BB2562" w:rsidRPr="008A1EBB" w:rsidRDefault="00BB2562" w:rsidP="00BB2562">
      <w:pPr>
        <w:rPr>
          <w:rFonts w:ascii="ＭＳ 明朝" w:eastAsia="ＭＳ 明朝" w:hAnsi="ＭＳ 明朝"/>
        </w:rPr>
      </w:pPr>
      <w:r w:rsidRPr="008A1EBB">
        <w:rPr>
          <w:rFonts w:ascii="ＭＳ 明朝" w:eastAsia="ＭＳ 明朝" w:hAnsi="ＭＳ 明朝" w:hint="eastAsia"/>
        </w:rPr>
        <w:t xml:space="preserve">　　　　</w:t>
      </w:r>
    </w:p>
    <w:p w14:paraId="1AD679EA" w14:textId="77777777" w:rsidR="00BB2562" w:rsidRPr="008A1EBB" w:rsidRDefault="00BB2562" w:rsidP="002F7C37">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310FB5AA" w14:textId="28FB187C" w:rsidR="00BB2562" w:rsidRDefault="00BB2562" w:rsidP="002F7C37">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sidR="002F7C37">
        <w:rPr>
          <w:rFonts w:ascii="ＭＳ 明朝" w:eastAsia="ＭＳ 明朝" w:hAnsi="ＭＳ 明朝" w:hint="eastAsia"/>
        </w:rPr>
        <w:t xml:space="preserve">　　　</w:t>
      </w:r>
      <w:r w:rsidRPr="008A1EBB">
        <w:rPr>
          <w:rFonts w:ascii="ＭＳ 明朝" w:eastAsia="ＭＳ 明朝" w:hAnsi="ＭＳ 明朝" w:hint="eastAsia"/>
        </w:rPr>
        <w:t xml:space="preserve">　　　　　　できない→</w:t>
      </w:r>
    </w:p>
    <w:p w14:paraId="10B2FACF" w14:textId="41A1266B" w:rsidR="00483FEA" w:rsidRPr="00483FEA" w:rsidRDefault="00E23031" w:rsidP="00483FEA">
      <w:pPr>
        <w:rPr>
          <w:rFonts w:ascii="ＭＳ 明朝" w:eastAsia="ＭＳ 明朝" w:hAnsi="ＭＳ 明朝"/>
          <w:b/>
          <w:bCs/>
        </w:rPr>
      </w:pPr>
      <w:r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Pr="00483FEA">
        <w:rPr>
          <w:rFonts w:ascii="ＭＳ 明朝" w:eastAsia="ＭＳ 明朝" w:hAnsi="ＭＳ 明朝" w:hint="eastAsia"/>
          <w:b/>
          <w:bCs/>
        </w:rPr>
        <w:t>年度山梨県</w:t>
      </w:r>
      <w:r>
        <w:rPr>
          <w:rFonts w:ascii="ＭＳ 明朝" w:eastAsia="ＭＳ 明朝" w:hAnsi="ＭＳ 明朝" w:hint="eastAsia"/>
          <w:b/>
          <w:bCs/>
        </w:rPr>
        <w:t>相談支援従事者主任</w:t>
      </w:r>
      <w:r w:rsidRPr="00483FEA">
        <w:rPr>
          <w:rFonts w:ascii="ＭＳ 明朝" w:eastAsia="ＭＳ 明朝" w:hAnsi="ＭＳ 明朝" w:hint="eastAsia"/>
          <w:b/>
          <w:bCs/>
        </w:rPr>
        <w:t>研修</w:t>
      </w:r>
      <w:r w:rsidR="00483FEA" w:rsidRPr="00483FEA">
        <w:rPr>
          <w:rFonts w:ascii="ＭＳ 明朝" w:eastAsia="ＭＳ 明朝" w:hAnsi="ＭＳ 明朝" w:hint="eastAsia"/>
          <w:b/>
          <w:bCs/>
        </w:rPr>
        <w:t xml:space="preserve">　振り返り・評価シート（科目別）氏名：</w:t>
      </w:r>
      <w:r w:rsidR="00483FEA" w:rsidRPr="00483FEA">
        <w:rPr>
          <w:rFonts w:ascii="ＭＳ 明朝" w:eastAsia="ＭＳ 明朝" w:hAnsi="ＭＳ 明朝" w:hint="eastAsia"/>
          <w:b/>
          <w:bCs/>
          <w:u w:val="single"/>
        </w:rPr>
        <w:t xml:space="preserve">　　　　　　　　　　　　　</w:t>
      </w:r>
    </w:p>
    <w:p w14:paraId="203B028F" w14:textId="77777777" w:rsidR="003B0D52" w:rsidRPr="00483FEA" w:rsidRDefault="003B0D52" w:rsidP="00C36B87">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292"/>
        <w:gridCol w:w="850"/>
        <w:gridCol w:w="2376"/>
      </w:tblGrid>
      <w:tr w:rsidR="003B0D52" w:rsidRPr="008A1EBB" w14:paraId="6DA4B2CE" w14:textId="77777777" w:rsidTr="002F7C37">
        <w:trPr>
          <w:trHeight w:val="576"/>
        </w:trPr>
        <w:tc>
          <w:tcPr>
            <w:tcW w:w="945" w:type="dxa"/>
            <w:vAlign w:val="center"/>
          </w:tcPr>
          <w:p w14:paraId="12DDEDEF" w14:textId="77777777" w:rsidR="003B0D52" w:rsidRPr="008A1EBB" w:rsidRDefault="003B0D52" w:rsidP="003B0D52">
            <w:pPr>
              <w:jc w:val="center"/>
              <w:rPr>
                <w:rFonts w:ascii="ＭＳ 明朝" w:eastAsia="ＭＳ 明朝" w:hAnsi="ＭＳ 明朝"/>
              </w:rPr>
            </w:pPr>
            <w:r w:rsidRPr="008A1EBB">
              <w:rPr>
                <w:rFonts w:ascii="ＭＳ 明朝" w:eastAsia="ＭＳ 明朝" w:hAnsi="ＭＳ 明朝" w:hint="eastAsia"/>
              </w:rPr>
              <w:t>科目名</w:t>
            </w:r>
          </w:p>
        </w:tc>
        <w:tc>
          <w:tcPr>
            <w:tcW w:w="5292" w:type="dxa"/>
            <w:vAlign w:val="center"/>
          </w:tcPr>
          <w:p w14:paraId="2E487973" w14:textId="4A2324CA" w:rsidR="008A1EBB" w:rsidRPr="008A1EBB" w:rsidRDefault="003B0D52" w:rsidP="009A0302">
            <w:pPr>
              <w:rPr>
                <w:rFonts w:ascii="ＭＳ 明朝" w:eastAsia="ＭＳ 明朝" w:hAnsi="ＭＳ 明朝"/>
              </w:rPr>
            </w:pPr>
            <w:r w:rsidRPr="008A1EBB">
              <w:rPr>
                <w:rFonts w:ascii="ＭＳ 明朝" w:eastAsia="ＭＳ 明朝" w:hAnsi="ＭＳ 明朝" w:hint="eastAsia"/>
              </w:rPr>
              <w:t>【講義</w:t>
            </w:r>
            <w:r w:rsidR="008A1EBB">
              <w:rPr>
                <w:rFonts w:ascii="ＭＳ 明朝" w:eastAsia="ＭＳ 明朝" w:hAnsi="ＭＳ 明朝" w:hint="eastAsia"/>
              </w:rPr>
              <w:t>・演習</w:t>
            </w:r>
            <w:r w:rsidRPr="008A1EBB">
              <w:rPr>
                <w:rFonts w:ascii="ＭＳ 明朝" w:eastAsia="ＭＳ 明朝" w:hAnsi="ＭＳ 明朝" w:hint="eastAsia"/>
              </w:rPr>
              <w:t>】</w:t>
            </w:r>
            <w:r w:rsidR="008A1EBB">
              <w:rPr>
                <w:rFonts w:ascii="ＭＳ 明朝" w:eastAsia="ＭＳ 明朝" w:hAnsi="ＭＳ 明朝" w:hint="eastAsia"/>
              </w:rPr>
              <w:t>人材育成の地域での展開</w:t>
            </w:r>
          </w:p>
        </w:tc>
        <w:tc>
          <w:tcPr>
            <w:tcW w:w="850" w:type="dxa"/>
            <w:vAlign w:val="center"/>
          </w:tcPr>
          <w:p w14:paraId="2D680ED0" w14:textId="77777777" w:rsidR="003B0D52" w:rsidRPr="008A1EBB" w:rsidRDefault="003B0D52" w:rsidP="003B0D52">
            <w:pPr>
              <w:jc w:val="center"/>
              <w:rPr>
                <w:rFonts w:ascii="ＭＳ 明朝" w:eastAsia="ＭＳ 明朝" w:hAnsi="ＭＳ 明朝"/>
              </w:rPr>
            </w:pPr>
            <w:r w:rsidRPr="008A1EBB">
              <w:rPr>
                <w:rFonts w:ascii="ＭＳ 明朝" w:eastAsia="ＭＳ 明朝" w:hAnsi="ＭＳ 明朝" w:hint="eastAsia"/>
              </w:rPr>
              <w:t>受講日</w:t>
            </w:r>
          </w:p>
        </w:tc>
        <w:tc>
          <w:tcPr>
            <w:tcW w:w="2376" w:type="dxa"/>
            <w:vAlign w:val="center"/>
          </w:tcPr>
          <w:p w14:paraId="0C0D19D5" w14:textId="014D35D9" w:rsidR="003B0D52" w:rsidRPr="008A1EBB" w:rsidRDefault="006542EB" w:rsidP="003A1A33">
            <w:pPr>
              <w:jc w:val="center"/>
              <w:rPr>
                <w:rFonts w:ascii="ＭＳ 明朝" w:eastAsia="ＭＳ 明朝" w:hAnsi="ＭＳ 明朝"/>
              </w:rPr>
            </w:pPr>
            <w:r>
              <w:rPr>
                <w:rFonts w:ascii="ＭＳ 明朝" w:eastAsia="ＭＳ 明朝" w:hAnsi="ＭＳ 明朝" w:hint="eastAsia"/>
              </w:rPr>
              <w:t>２日目</w:t>
            </w:r>
          </w:p>
        </w:tc>
      </w:tr>
    </w:tbl>
    <w:p w14:paraId="626C6C0A" w14:textId="77777777" w:rsidR="003B0D52" w:rsidRPr="008A1EBB" w:rsidRDefault="003B0D52" w:rsidP="00C36B87">
      <w:pPr>
        <w:rPr>
          <w:rFonts w:ascii="ＭＳ 明朝" w:eastAsia="ＭＳ 明朝" w:hAnsi="ＭＳ 明朝"/>
        </w:rPr>
      </w:pPr>
    </w:p>
    <w:p w14:paraId="7479A85A" w14:textId="0A951A6C" w:rsidR="003B0D52" w:rsidRPr="008A1EBB" w:rsidRDefault="003B0D52" w:rsidP="003278EA">
      <w:pPr>
        <w:ind w:firstLineChars="100" w:firstLine="191"/>
        <w:rPr>
          <w:rFonts w:ascii="ＭＳ 明朝" w:eastAsia="ＭＳ 明朝" w:hAnsi="ＭＳ 明朝"/>
        </w:rPr>
      </w:pPr>
      <w:r w:rsidRPr="008A1EBB">
        <w:rPr>
          <w:rFonts w:ascii="ＭＳ 明朝" w:eastAsia="ＭＳ 明朝" w:hAnsi="ＭＳ 明朝" w:hint="eastAsia"/>
        </w:rPr>
        <w:t>本シートは、</w:t>
      </w:r>
      <w:r w:rsidR="001D3E93">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7A3C7409"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7C3C7A79"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373361E1" w14:textId="6428EFBB" w:rsidR="003B0D52" w:rsidRPr="005410CD" w:rsidRDefault="005410CD" w:rsidP="005410CD">
      <w:pPr>
        <w:pStyle w:val="a4"/>
        <w:ind w:leftChars="0" w:left="360" w:firstLineChars="500" w:firstLine="956"/>
        <w:rPr>
          <w:rFonts w:ascii="ＭＳ 明朝" w:eastAsia="ＭＳ 明朝" w:hAnsi="ＭＳ 明朝"/>
        </w:rPr>
      </w:pPr>
      <w:r>
        <w:rPr>
          <w:rFonts w:ascii="ＭＳ 明朝" w:eastAsia="ＭＳ 明朝" w:hAnsi="ＭＳ 明朝" w:hint="eastAsia"/>
        </w:rPr>
        <w:t>②</w:t>
      </w:r>
      <w:r w:rsidR="003B0D52" w:rsidRPr="005410CD">
        <w:rPr>
          <w:rFonts w:ascii="ＭＳ 明朝" w:eastAsia="ＭＳ 明朝" w:hAnsi="ＭＳ 明朝" w:hint="eastAsia"/>
        </w:rPr>
        <w:t>今後の実践や学びに向けた指針を確認する。</w:t>
      </w:r>
    </w:p>
    <w:p w14:paraId="4B90A07B" w14:textId="77777777" w:rsidR="005410CD" w:rsidRPr="005410CD" w:rsidRDefault="005410CD" w:rsidP="005410CD">
      <w:pPr>
        <w:pStyle w:val="a4"/>
        <w:ind w:leftChars="0" w:left="360"/>
        <w:rPr>
          <w:rFonts w:ascii="ＭＳ 明朝" w:eastAsia="ＭＳ 明朝" w:hAnsi="ＭＳ 明朝"/>
        </w:rPr>
      </w:pPr>
    </w:p>
    <w:p w14:paraId="0679F89E" w14:textId="7AC7518E" w:rsidR="003B0D52" w:rsidRPr="00A91608" w:rsidRDefault="003B0D52" w:rsidP="005410CD">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394"/>
        <w:gridCol w:w="851"/>
        <w:gridCol w:w="850"/>
        <w:gridCol w:w="3362"/>
      </w:tblGrid>
      <w:tr w:rsidR="00BB2562" w:rsidRPr="008A1EBB" w14:paraId="0293F688" w14:textId="77777777" w:rsidTr="00AE1C84">
        <w:trPr>
          <w:trHeight w:val="321"/>
        </w:trPr>
        <w:tc>
          <w:tcPr>
            <w:tcW w:w="4394" w:type="dxa"/>
            <w:vMerge w:val="restart"/>
            <w:vAlign w:val="center"/>
          </w:tcPr>
          <w:p w14:paraId="166803B2"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獲得目標</w:t>
            </w:r>
          </w:p>
        </w:tc>
        <w:tc>
          <w:tcPr>
            <w:tcW w:w="1701" w:type="dxa"/>
            <w:gridSpan w:val="2"/>
          </w:tcPr>
          <w:p w14:paraId="2F6290EB"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評価</w:t>
            </w:r>
          </w:p>
        </w:tc>
        <w:tc>
          <w:tcPr>
            <w:tcW w:w="3362" w:type="dxa"/>
            <w:vMerge w:val="restart"/>
            <w:vAlign w:val="center"/>
          </w:tcPr>
          <w:p w14:paraId="735E4542"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気づき等</w:t>
            </w:r>
          </w:p>
        </w:tc>
      </w:tr>
      <w:tr w:rsidR="00BB2562" w:rsidRPr="008A1EBB" w14:paraId="0F4C13EF" w14:textId="77777777" w:rsidTr="00AE1C84">
        <w:tc>
          <w:tcPr>
            <w:tcW w:w="4394" w:type="dxa"/>
            <w:vMerge/>
          </w:tcPr>
          <w:p w14:paraId="01657522" w14:textId="77777777" w:rsidR="00BB2562" w:rsidRPr="008A1EBB" w:rsidRDefault="00BB2562" w:rsidP="00F14B31">
            <w:pPr>
              <w:rPr>
                <w:rFonts w:ascii="ＭＳ 明朝" w:eastAsia="ＭＳ 明朝" w:hAnsi="ＭＳ 明朝"/>
              </w:rPr>
            </w:pPr>
          </w:p>
        </w:tc>
        <w:tc>
          <w:tcPr>
            <w:tcW w:w="851" w:type="dxa"/>
          </w:tcPr>
          <w:p w14:paraId="2C4B55E6"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受講前</w:t>
            </w:r>
          </w:p>
        </w:tc>
        <w:tc>
          <w:tcPr>
            <w:tcW w:w="850" w:type="dxa"/>
          </w:tcPr>
          <w:p w14:paraId="612B1A09" w14:textId="77777777" w:rsidR="00BB2562" w:rsidRPr="008A1EBB" w:rsidRDefault="00BB2562" w:rsidP="00F14B31">
            <w:pPr>
              <w:jc w:val="center"/>
              <w:rPr>
                <w:rFonts w:ascii="ＭＳ 明朝" w:eastAsia="ＭＳ 明朝" w:hAnsi="ＭＳ 明朝"/>
              </w:rPr>
            </w:pPr>
            <w:r w:rsidRPr="008A1EBB">
              <w:rPr>
                <w:rFonts w:ascii="ＭＳ 明朝" w:eastAsia="ＭＳ 明朝" w:hAnsi="ＭＳ 明朝" w:hint="eastAsia"/>
              </w:rPr>
              <w:t>受講後</w:t>
            </w:r>
          </w:p>
        </w:tc>
        <w:tc>
          <w:tcPr>
            <w:tcW w:w="3362" w:type="dxa"/>
            <w:vMerge/>
          </w:tcPr>
          <w:p w14:paraId="4D92AEE3" w14:textId="77777777" w:rsidR="00BB2562" w:rsidRPr="008A1EBB" w:rsidRDefault="00BB2562" w:rsidP="00F14B31">
            <w:pPr>
              <w:rPr>
                <w:rFonts w:ascii="ＭＳ 明朝" w:eastAsia="ＭＳ 明朝" w:hAnsi="ＭＳ 明朝"/>
              </w:rPr>
            </w:pPr>
          </w:p>
        </w:tc>
      </w:tr>
      <w:tr w:rsidR="00BB2562" w:rsidRPr="008A1EBB" w14:paraId="16B8BAB0" w14:textId="77777777" w:rsidTr="005410CD">
        <w:trPr>
          <w:trHeight w:val="1884"/>
        </w:trPr>
        <w:tc>
          <w:tcPr>
            <w:tcW w:w="4394" w:type="dxa"/>
            <w:vAlign w:val="center"/>
          </w:tcPr>
          <w:p w14:paraId="2ADC017A" w14:textId="102014CC" w:rsidR="00BB2562" w:rsidRPr="008A1EBB" w:rsidRDefault="008A1EBB" w:rsidP="008A1EBB">
            <w:pPr>
              <w:pStyle w:val="a4"/>
              <w:numPr>
                <w:ilvl w:val="0"/>
                <w:numId w:val="14"/>
              </w:numPr>
              <w:ind w:leftChars="0"/>
              <w:rPr>
                <w:rFonts w:ascii="ＭＳ 明朝" w:eastAsia="ＭＳ 明朝" w:hAnsi="ＭＳ 明朝"/>
              </w:rPr>
            </w:pPr>
            <w:r w:rsidRPr="008A1EBB">
              <w:rPr>
                <w:rFonts w:ascii="ＭＳ 明朝" w:eastAsia="ＭＳ 明朝" w:hAnsi="ＭＳ 明朝" w:hint="eastAsia"/>
              </w:rPr>
              <w:t>圏域（地域）での</w:t>
            </w:r>
            <w:r w:rsidR="00AE1C84">
              <w:rPr>
                <w:rFonts w:ascii="ＭＳ 明朝" w:eastAsia="ＭＳ 明朝" w:hAnsi="ＭＳ 明朝" w:hint="eastAsia"/>
              </w:rPr>
              <w:t>ＯＪＴ</w:t>
            </w:r>
          </w:p>
          <w:p w14:paraId="588A6D13" w14:textId="77777777" w:rsidR="008A1EBB" w:rsidRDefault="008A1EBB" w:rsidP="008A1EBB">
            <w:pPr>
              <w:pStyle w:val="a4"/>
              <w:numPr>
                <w:ilvl w:val="1"/>
                <w:numId w:val="14"/>
              </w:numPr>
              <w:ind w:leftChars="0"/>
              <w:rPr>
                <w:rFonts w:ascii="ＭＳ 明朝" w:eastAsia="ＭＳ 明朝" w:hAnsi="ＭＳ 明朝"/>
              </w:rPr>
            </w:pPr>
            <w:r>
              <w:rPr>
                <w:rFonts w:ascii="ＭＳ 明朝" w:eastAsia="ＭＳ 明朝" w:hAnsi="ＭＳ 明朝" w:hint="eastAsia"/>
              </w:rPr>
              <w:t>フィールドメンタリング</w:t>
            </w:r>
          </w:p>
          <w:p w14:paraId="614800F7" w14:textId="77777777" w:rsidR="008A1EBB" w:rsidRDefault="008A1EBB" w:rsidP="008A1EBB">
            <w:pPr>
              <w:pStyle w:val="a4"/>
              <w:numPr>
                <w:ilvl w:val="1"/>
                <w:numId w:val="14"/>
              </w:numPr>
              <w:ind w:leftChars="0"/>
              <w:rPr>
                <w:rFonts w:ascii="ＭＳ 明朝" w:eastAsia="ＭＳ 明朝" w:hAnsi="ＭＳ 明朝"/>
              </w:rPr>
            </w:pPr>
            <w:r>
              <w:rPr>
                <w:rFonts w:ascii="ＭＳ 明朝" w:eastAsia="ＭＳ 明朝" w:hAnsi="ＭＳ 明朝" w:hint="eastAsia"/>
              </w:rPr>
              <w:t>主任としてのアウトリーチ</w:t>
            </w:r>
          </w:p>
          <w:p w14:paraId="47ED5EC2" w14:textId="77777777" w:rsidR="008A1EBB" w:rsidRDefault="008A1EBB" w:rsidP="008A1EBB">
            <w:pPr>
              <w:pStyle w:val="a4"/>
              <w:numPr>
                <w:ilvl w:val="1"/>
                <w:numId w:val="14"/>
              </w:numPr>
              <w:ind w:leftChars="0"/>
              <w:rPr>
                <w:rFonts w:ascii="ＭＳ 明朝" w:eastAsia="ＭＳ 明朝" w:hAnsi="ＭＳ 明朝"/>
              </w:rPr>
            </w:pPr>
            <w:r>
              <w:rPr>
                <w:rFonts w:ascii="ＭＳ 明朝" w:eastAsia="ＭＳ 明朝" w:hAnsi="ＭＳ 明朝" w:hint="eastAsia"/>
              </w:rPr>
              <w:t>コンサルテーション</w:t>
            </w:r>
          </w:p>
          <w:p w14:paraId="74A566A7" w14:textId="3489B58F" w:rsidR="008A1EBB" w:rsidRPr="008A1EBB" w:rsidRDefault="008A1EBB" w:rsidP="008A1EBB">
            <w:pPr>
              <w:ind w:left="420"/>
              <w:rPr>
                <w:rFonts w:ascii="ＭＳ 明朝" w:eastAsia="ＭＳ 明朝" w:hAnsi="ＭＳ 明朝"/>
              </w:rPr>
            </w:pPr>
            <w:r>
              <w:rPr>
                <w:rFonts w:ascii="ＭＳ 明朝" w:eastAsia="ＭＳ 明朝" w:hAnsi="ＭＳ 明朝" w:hint="eastAsia"/>
              </w:rPr>
              <w:t>上記の必要性が説明できる。</w:t>
            </w:r>
          </w:p>
        </w:tc>
        <w:tc>
          <w:tcPr>
            <w:tcW w:w="851" w:type="dxa"/>
          </w:tcPr>
          <w:p w14:paraId="086002AB" w14:textId="77777777" w:rsidR="00BB2562" w:rsidRPr="008A1EBB" w:rsidRDefault="00BB2562" w:rsidP="00F14B31">
            <w:pPr>
              <w:rPr>
                <w:rFonts w:ascii="ＭＳ 明朝" w:eastAsia="ＭＳ 明朝" w:hAnsi="ＭＳ 明朝"/>
              </w:rPr>
            </w:pPr>
          </w:p>
        </w:tc>
        <w:tc>
          <w:tcPr>
            <w:tcW w:w="850" w:type="dxa"/>
          </w:tcPr>
          <w:p w14:paraId="6653001C" w14:textId="77777777" w:rsidR="00BB2562" w:rsidRPr="008A1EBB" w:rsidRDefault="00BB2562" w:rsidP="00F14B31">
            <w:pPr>
              <w:rPr>
                <w:rFonts w:ascii="ＭＳ 明朝" w:eastAsia="ＭＳ 明朝" w:hAnsi="ＭＳ 明朝"/>
              </w:rPr>
            </w:pPr>
          </w:p>
        </w:tc>
        <w:tc>
          <w:tcPr>
            <w:tcW w:w="3362" w:type="dxa"/>
          </w:tcPr>
          <w:p w14:paraId="19380F89" w14:textId="77777777" w:rsidR="00BB2562" w:rsidRPr="008A1EBB" w:rsidRDefault="00BB2562" w:rsidP="00F14B31">
            <w:pPr>
              <w:rPr>
                <w:rFonts w:ascii="ＭＳ 明朝" w:eastAsia="ＭＳ 明朝" w:hAnsi="ＭＳ 明朝"/>
              </w:rPr>
            </w:pPr>
          </w:p>
        </w:tc>
      </w:tr>
      <w:tr w:rsidR="00BB2562" w:rsidRPr="008A1EBB" w14:paraId="666CEBCC" w14:textId="77777777" w:rsidTr="00AE1C84">
        <w:trPr>
          <w:trHeight w:val="1526"/>
        </w:trPr>
        <w:tc>
          <w:tcPr>
            <w:tcW w:w="4394" w:type="dxa"/>
            <w:vAlign w:val="center"/>
          </w:tcPr>
          <w:p w14:paraId="4B60D063" w14:textId="5C273AEF" w:rsidR="008A1EBB" w:rsidRPr="008A1EBB" w:rsidRDefault="008A1EBB" w:rsidP="008A1EBB">
            <w:pPr>
              <w:pStyle w:val="a4"/>
              <w:numPr>
                <w:ilvl w:val="0"/>
                <w:numId w:val="14"/>
              </w:numPr>
              <w:ind w:leftChars="0"/>
              <w:rPr>
                <w:rFonts w:ascii="ＭＳ 明朝" w:eastAsia="ＭＳ 明朝" w:hAnsi="ＭＳ 明朝"/>
              </w:rPr>
            </w:pPr>
            <w:r w:rsidRPr="008A1EBB">
              <w:rPr>
                <w:rFonts w:ascii="ＭＳ 明朝" w:eastAsia="ＭＳ 明朝" w:hAnsi="ＭＳ 明朝" w:hint="eastAsia"/>
              </w:rPr>
              <w:t>サービス等利用計画の評価</w:t>
            </w:r>
          </w:p>
          <w:p w14:paraId="47DEA317" w14:textId="655D0835" w:rsidR="00BB2562" w:rsidRPr="008A1EBB" w:rsidRDefault="008A1EBB" w:rsidP="008A1EBB">
            <w:pPr>
              <w:pStyle w:val="a4"/>
              <w:ind w:leftChars="0" w:left="420"/>
              <w:rPr>
                <w:rFonts w:ascii="ＭＳ 明朝" w:eastAsia="ＭＳ 明朝" w:hAnsi="ＭＳ 明朝"/>
              </w:rPr>
            </w:pPr>
            <w:r>
              <w:rPr>
                <w:rFonts w:ascii="ＭＳ 明朝" w:eastAsia="ＭＳ 明朝" w:hAnsi="ＭＳ 明朝" w:hint="eastAsia"/>
              </w:rPr>
              <w:t>サービス等利用計画（計画相談）の質の向上に向けた個別のスーパービジョンの実践方法が</w:t>
            </w:r>
            <w:r w:rsidR="00701CFA" w:rsidRPr="008A1EBB">
              <w:rPr>
                <w:rFonts w:ascii="ＭＳ 明朝" w:eastAsia="ＭＳ 明朝" w:hAnsi="ＭＳ 明朝" w:hint="eastAsia"/>
              </w:rPr>
              <w:t>説明できる。</w:t>
            </w:r>
          </w:p>
        </w:tc>
        <w:tc>
          <w:tcPr>
            <w:tcW w:w="851" w:type="dxa"/>
          </w:tcPr>
          <w:p w14:paraId="43238930" w14:textId="77777777" w:rsidR="00BB2562" w:rsidRPr="008A1EBB" w:rsidRDefault="00BB2562" w:rsidP="00F14B31">
            <w:pPr>
              <w:rPr>
                <w:rFonts w:ascii="ＭＳ 明朝" w:eastAsia="ＭＳ 明朝" w:hAnsi="ＭＳ 明朝"/>
              </w:rPr>
            </w:pPr>
          </w:p>
        </w:tc>
        <w:tc>
          <w:tcPr>
            <w:tcW w:w="850" w:type="dxa"/>
          </w:tcPr>
          <w:p w14:paraId="4552DC7D" w14:textId="77777777" w:rsidR="00BB2562" w:rsidRPr="008A1EBB" w:rsidRDefault="00BB2562" w:rsidP="00F14B31">
            <w:pPr>
              <w:rPr>
                <w:rFonts w:ascii="ＭＳ 明朝" w:eastAsia="ＭＳ 明朝" w:hAnsi="ＭＳ 明朝"/>
              </w:rPr>
            </w:pPr>
          </w:p>
        </w:tc>
        <w:tc>
          <w:tcPr>
            <w:tcW w:w="3362" w:type="dxa"/>
          </w:tcPr>
          <w:p w14:paraId="16E19063" w14:textId="77777777" w:rsidR="00BB2562" w:rsidRPr="008A1EBB" w:rsidRDefault="00BB2562" w:rsidP="00F14B31">
            <w:pPr>
              <w:rPr>
                <w:rFonts w:ascii="ＭＳ 明朝" w:eastAsia="ＭＳ 明朝" w:hAnsi="ＭＳ 明朝"/>
              </w:rPr>
            </w:pPr>
          </w:p>
        </w:tc>
      </w:tr>
      <w:tr w:rsidR="00BB2562" w:rsidRPr="008A1EBB" w14:paraId="42091A7A" w14:textId="77777777" w:rsidTr="00AE1C84">
        <w:trPr>
          <w:trHeight w:val="2794"/>
        </w:trPr>
        <w:tc>
          <w:tcPr>
            <w:tcW w:w="4394" w:type="dxa"/>
            <w:vAlign w:val="center"/>
          </w:tcPr>
          <w:p w14:paraId="404A18DC" w14:textId="75A87D8B" w:rsidR="008A1EBB" w:rsidRPr="008A1EBB" w:rsidRDefault="008A1EBB" w:rsidP="008A1EBB">
            <w:pPr>
              <w:pStyle w:val="a4"/>
              <w:numPr>
                <w:ilvl w:val="0"/>
                <w:numId w:val="14"/>
              </w:numPr>
              <w:ind w:leftChars="0"/>
              <w:rPr>
                <w:rFonts w:ascii="ＭＳ 明朝" w:eastAsia="ＭＳ 明朝" w:hAnsi="ＭＳ 明朝"/>
              </w:rPr>
            </w:pPr>
            <w:r w:rsidRPr="008A1EBB">
              <w:rPr>
                <w:rFonts w:ascii="ＭＳ 明朝" w:eastAsia="ＭＳ 明朝" w:hAnsi="ＭＳ 明朝" w:hint="eastAsia"/>
              </w:rPr>
              <w:t>事例検討とスーパービジョン</w:t>
            </w:r>
          </w:p>
          <w:p w14:paraId="3F1FA6E0" w14:textId="77777777" w:rsidR="008A1EBB" w:rsidRDefault="008A1EBB" w:rsidP="008A1EBB">
            <w:pPr>
              <w:pStyle w:val="a4"/>
              <w:numPr>
                <w:ilvl w:val="1"/>
                <w:numId w:val="14"/>
              </w:numPr>
              <w:ind w:leftChars="0"/>
              <w:rPr>
                <w:rFonts w:ascii="ＭＳ 明朝" w:eastAsia="ＭＳ 明朝" w:hAnsi="ＭＳ 明朝"/>
              </w:rPr>
            </w:pPr>
            <w:r>
              <w:rPr>
                <w:rFonts w:ascii="ＭＳ 明朝" w:eastAsia="ＭＳ 明朝" w:hAnsi="ＭＳ 明朝" w:hint="eastAsia"/>
              </w:rPr>
              <w:t>個別課題から地域課題への転換</w:t>
            </w:r>
          </w:p>
          <w:p w14:paraId="47AC10A9" w14:textId="77777777" w:rsidR="008A1EBB" w:rsidRDefault="008A1EBB" w:rsidP="008A1EBB">
            <w:pPr>
              <w:pStyle w:val="a4"/>
              <w:numPr>
                <w:ilvl w:val="1"/>
                <w:numId w:val="14"/>
              </w:numPr>
              <w:ind w:leftChars="0"/>
              <w:rPr>
                <w:rFonts w:ascii="ＭＳ 明朝" w:eastAsia="ＭＳ 明朝" w:hAnsi="ＭＳ 明朝"/>
              </w:rPr>
            </w:pPr>
            <w:r>
              <w:rPr>
                <w:rFonts w:ascii="ＭＳ 明朝" w:eastAsia="ＭＳ 明朝" w:hAnsi="ＭＳ 明朝" w:hint="eastAsia"/>
              </w:rPr>
              <w:t>グループスーパービジョンと事例検討</w:t>
            </w:r>
          </w:p>
          <w:p w14:paraId="6F14083E" w14:textId="77777777" w:rsidR="00F645A9" w:rsidRDefault="008A1EBB" w:rsidP="008A1EBB">
            <w:pPr>
              <w:pStyle w:val="a4"/>
              <w:numPr>
                <w:ilvl w:val="1"/>
                <w:numId w:val="14"/>
              </w:numPr>
              <w:ind w:leftChars="0"/>
              <w:rPr>
                <w:rFonts w:ascii="ＭＳ 明朝" w:eastAsia="ＭＳ 明朝" w:hAnsi="ＭＳ 明朝"/>
              </w:rPr>
            </w:pPr>
            <w:r>
              <w:rPr>
                <w:rFonts w:ascii="ＭＳ 明朝" w:eastAsia="ＭＳ 明朝" w:hAnsi="ＭＳ 明朝" w:hint="eastAsia"/>
              </w:rPr>
              <w:t>地域の相談支援専門員</w:t>
            </w:r>
            <w:r w:rsidR="00F645A9">
              <w:rPr>
                <w:rFonts w:ascii="ＭＳ 明朝" w:eastAsia="ＭＳ 明朝" w:hAnsi="ＭＳ 明朝" w:hint="eastAsia"/>
              </w:rPr>
              <w:t>のバーンアウト対策</w:t>
            </w:r>
          </w:p>
          <w:p w14:paraId="6A649216" w14:textId="77777777" w:rsidR="00F645A9" w:rsidRDefault="00F645A9" w:rsidP="008A1EBB">
            <w:pPr>
              <w:pStyle w:val="a4"/>
              <w:numPr>
                <w:ilvl w:val="1"/>
                <w:numId w:val="14"/>
              </w:numPr>
              <w:ind w:leftChars="0"/>
              <w:rPr>
                <w:rFonts w:ascii="ＭＳ 明朝" w:eastAsia="ＭＳ 明朝" w:hAnsi="ＭＳ 明朝"/>
              </w:rPr>
            </w:pPr>
            <w:r>
              <w:rPr>
                <w:rFonts w:ascii="ＭＳ 明朝" w:eastAsia="ＭＳ 明朝" w:hAnsi="ＭＳ 明朝" w:hint="eastAsia"/>
              </w:rPr>
              <w:t>地域の相談支援専門員のモチベーション対策</w:t>
            </w:r>
          </w:p>
          <w:p w14:paraId="7B9ED609" w14:textId="2910082D" w:rsidR="00BB2562" w:rsidRPr="00F645A9" w:rsidRDefault="00F645A9" w:rsidP="00E34B11">
            <w:pPr>
              <w:ind w:firstLineChars="200" w:firstLine="382"/>
              <w:rPr>
                <w:rFonts w:ascii="ＭＳ 明朝" w:eastAsia="ＭＳ 明朝" w:hAnsi="ＭＳ 明朝"/>
              </w:rPr>
            </w:pPr>
            <w:r w:rsidRPr="00F645A9">
              <w:rPr>
                <w:rFonts w:ascii="ＭＳ 明朝" w:eastAsia="ＭＳ 明朝" w:hAnsi="ＭＳ 明朝" w:hint="eastAsia"/>
              </w:rPr>
              <w:t>上記の必要性が</w:t>
            </w:r>
            <w:r w:rsidR="00701CFA" w:rsidRPr="00F645A9">
              <w:rPr>
                <w:rFonts w:ascii="ＭＳ 明朝" w:eastAsia="ＭＳ 明朝" w:hAnsi="ＭＳ 明朝" w:hint="eastAsia"/>
              </w:rPr>
              <w:t>説明できる。</w:t>
            </w:r>
          </w:p>
        </w:tc>
        <w:tc>
          <w:tcPr>
            <w:tcW w:w="851" w:type="dxa"/>
          </w:tcPr>
          <w:p w14:paraId="17860AD0" w14:textId="77777777" w:rsidR="00BB2562" w:rsidRPr="008A1EBB" w:rsidRDefault="00BB2562" w:rsidP="00F14B31">
            <w:pPr>
              <w:rPr>
                <w:rFonts w:ascii="ＭＳ 明朝" w:eastAsia="ＭＳ 明朝" w:hAnsi="ＭＳ 明朝"/>
              </w:rPr>
            </w:pPr>
          </w:p>
        </w:tc>
        <w:tc>
          <w:tcPr>
            <w:tcW w:w="850" w:type="dxa"/>
          </w:tcPr>
          <w:p w14:paraId="0C5984A3" w14:textId="77777777" w:rsidR="00BB2562" w:rsidRPr="008A1EBB" w:rsidRDefault="00BB2562" w:rsidP="00F14B31">
            <w:pPr>
              <w:rPr>
                <w:rFonts w:ascii="ＭＳ 明朝" w:eastAsia="ＭＳ 明朝" w:hAnsi="ＭＳ 明朝"/>
              </w:rPr>
            </w:pPr>
          </w:p>
        </w:tc>
        <w:tc>
          <w:tcPr>
            <w:tcW w:w="3362" w:type="dxa"/>
          </w:tcPr>
          <w:p w14:paraId="61422818" w14:textId="77777777" w:rsidR="00BB2562" w:rsidRPr="008A1EBB" w:rsidRDefault="00BB2562" w:rsidP="00F14B31">
            <w:pPr>
              <w:rPr>
                <w:rFonts w:ascii="ＭＳ 明朝" w:eastAsia="ＭＳ 明朝" w:hAnsi="ＭＳ 明朝"/>
              </w:rPr>
            </w:pPr>
          </w:p>
        </w:tc>
      </w:tr>
      <w:tr w:rsidR="00F645A9" w:rsidRPr="008A1EBB" w14:paraId="33FFE58C" w14:textId="77777777" w:rsidTr="005410CD">
        <w:trPr>
          <w:trHeight w:val="2157"/>
        </w:trPr>
        <w:tc>
          <w:tcPr>
            <w:tcW w:w="4394" w:type="dxa"/>
            <w:vAlign w:val="center"/>
          </w:tcPr>
          <w:p w14:paraId="360F139F" w14:textId="77777777" w:rsidR="00F645A9" w:rsidRDefault="00F645A9" w:rsidP="008A1EBB">
            <w:pPr>
              <w:pStyle w:val="a4"/>
              <w:numPr>
                <w:ilvl w:val="0"/>
                <w:numId w:val="14"/>
              </w:numPr>
              <w:ind w:leftChars="0"/>
              <w:rPr>
                <w:rFonts w:ascii="ＭＳ 明朝" w:eastAsia="ＭＳ 明朝" w:hAnsi="ＭＳ 明朝"/>
              </w:rPr>
            </w:pPr>
            <w:r>
              <w:rPr>
                <w:rFonts w:ascii="ＭＳ 明朝" w:eastAsia="ＭＳ 明朝" w:hAnsi="ＭＳ 明朝" w:hint="eastAsia"/>
              </w:rPr>
              <w:t>地域住民や他機関を巻き込んだ研修</w:t>
            </w:r>
          </w:p>
          <w:p w14:paraId="14E1CC57" w14:textId="77777777" w:rsidR="00F645A9" w:rsidRDefault="00F645A9" w:rsidP="00F645A9">
            <w:pPr>
              <w:pStyle w:val="a4"/>
              <w:numPr>
                <w:ilvl w:val="1"/>
                <w:numId w:val="14"/>
              </w:numPr>
              <w:ind w:leftChars="0"/>
              <w:rPr>
                <w:rFonts w:ascii="ＭＳ 明朝" w:eastAsia="ＭＳ 明朝" w:hAnsi="ＭＳ 明朝"/>
              </w:rPr>
            </w:pPr>
            <w:r>
              <w:rPr>
                <w:rFonts w:ascii="ＭＳ 明朝" w:eastAsia="ＭＳ 明朝" w:hAnsi="ＭＳ 明朝" w:hint="eastAsia"/>
              </w:rPr>
              <w:t>スーパービジョンから提供された地域連携の実践</w:t>
            </w:r>
          </w:p>
          <w:p w14:paraId="4654D1C3" w14:textId="77777777" w:rsidR="00F645A9" w:rsidRDefault="00F645A9" w:rsidP="00F645A9">
            <w:pPr>
              <w:pStyle w:val="a4"/>
              <w:numPr>
                <w:ilvl w:val="1"/>
                <w:numId w:val="14"/>
              </w:numPr>
              <w:ind w:leftChars="0"/>
              <w:rPr>
                <w:rFonts w:ascii="ＭＳ 明朝" w:eastAsia="ＭＳ 明朝" w:hAnsi="ＭＳ 明朝"/>
              </w:rPr>
            </w:pPr>
            <w:r>
              <w:rPr>
                <w:rFonts w:ascii="ＭＳ 明朝" w:eastAsia="ＭＳ 明朝" w:hAnsi="ＭＳ 明朝" w:hint="eastAsia"/>
              </w:rPr>
              <w:t>地域作りに向けた研修企画・運営</w:t>
            </w:r>
          </w:p>
          <w:p w14:paraId="7E1A66B7" w14:textId="77777777" w:rsidR="00F645A9" w:rsidRDefault="00F645A9" w:rsidP="00F645A9">
            <w:pPr>
              <w:pStyle w:val="a4"/>
              <w:ind w:leftChars="0" w:left="780"/>
              <w:rPr>
                <w:rFonts w:ascii="ＭＳ 明朝" w:eastAsia="ＭＳ 明朝" w:hAnsi="ＭＳ 明朝"/>
              </w:rPr>
            </w:pPr>
          </w:p>
          <w:p w14:paraId="531C8537" w14:textId="1FB822A2" w:rsidR="00F645A9" w:rsidRPr="00F645A9" w:rsidRDefault="00F645A9" w:rsidP="00E34B11">
            <w:pPr>
              <w:ind w:firstLineChars="200" w:firstLine="382"/>
              <w:rPr>
                <w:rFonts w:ascii="ＭＳ 明朝" w:eastAsia="ＭＳ 明朝" w:hAnsi="ＭＳ 明朝"/>
              </w:rPr>
            </w:pPr>
            <w:r w:rsidRPr="00F645A9">
              <w:rPr>
                <w:rFonts w:ascii="ＭＳ 明朝" w:eastAsia="ＭＳ 明朝" w:hAnsi="ＭＳ 明朝" w:hint="eastAsia"/>
              </w:rPr>
              <w:t>上記の実践の必要性が説明できる。</w:t>
            </w:r>
          </w:p>
        </w:tc>
        <w:tc>
          <w:tcPr>
            <w:tcW w:w="851" w:type="dxa"/>
          </w:tcPr>
          <w:p w14:paraId="082F7FAD" w14:textId="77777777" w:rsidR="00F645A9" w:rsidRPr="008A1EBB" w:rsidRDefault="00F645A9" w:rsidP="00F14B31">
            <w:pPr>
              <w:rPr>
                <w:rFonts w:ascii="ＭＳ 明朝" w:eastAsia="ＭＳ 明朝" w:hAnsi="ＭＳ 明朝"/>
              </w:rPr>
            </w:pPr>
          </w:p>
        </w:tc>
        <w:tc>
          <w:tcPr>
            <w:tcW w:w="850" w:type="dxa"/>
          </w:tcPr>
          <w:p w14:paraId="2141CA85" w14:textId="77777777" w:rsidR="00F645A9" w:rsidRPr="008A1EBB" w:rsidRDefault="00F645A9" w:rsidP="00F14B31">
            <w:pPr>
              <w:rPr>
                <w:rFonts w:ascii="ＭＳ 明朝" w:eastAsia="ＭＳ 明朝" w:hAnsi="ＭＳ 明朝"/>
              </w:rPr>
            </w:pPr>
          </w:p>
        </w:tc>
        <w:tc>
          <w:tcPr>
            <w:tcW w:w="3362" w:type="dxa"/>
          </w:tcPr>
          <w:p w14:paraId="74030C68" w14:textId="77777777" w:rsidR="00F645A9" w:rsidRPr="008A1EBB" w:rsidRDefault="00F645A9" w:rsidP="00F14B31">
            <w:pPr>
              <w:rPr>
                <w:rFonts w:ascii="ＭＳ 明朝" w:eastAsia="ＭＳ 明朝" w:hAnsi="ＭＳ 明朝"/>
              </w:rPr>
            </w:pPr>
          </w:p>
        </w:tc>
      </w:tr>
    </w:tbl>
    <w:p w14:paraId="56E7B017" w14:textId="77777777" w:rsidR="00BB2562" w:rsidRPr="008A1EBB" w:rsidRDefault="00BB2562" w:rsidP="00BB2562">
      <w:pPr>
        <w:rPr>
          <w:rFonts w:ascii="ＭＳ 明朝" w:eastAsia="ＭＳ 明朝" w:hAnsi="ＭＳ 明朝"/>
        </w:rPr>
      </w:pPr>
      <w:r w:rsidRPr="008A1EBB">
        <w:rPr>
          <w:rFonts w:ascii="ＭＳ 明朝" w:eastAsia="ＭＳ 明朝" w:hAnsi="ＭＳ 明朝" w:hint="eastAsia"/>
        </w:rPr>
        <w:t xml:space="preserve">　　　　</w:t>
      </w:r>
    </w:p>
    <w:p w14:paraId="115B499C" w14:textId="77777777" w:rsidR="00BB2562" w:rsidRPr="008A1EBB" w:rsidRDefault="00BB2562" w:rsidP="002F7C37">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7623A4AF" w14:textId="390581E2" w:rsidR="00BB2562" w:rsidRPr="008A1EBB" w:rsidRDefault="00BB2562" w:rsidP="002F7C37">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sidR="002F7C37">
        <w:rPr>
          <w:rFonts w:ascii="ＭＳ 明朝" w:eastAsia="ＭＳ 明朝" w:hAnsi="ＭＳ 明朝" w:hint="eastAsia"/>
        </w:rPr>
        <w:t xml:space="preserve">　　　</w:t>
      </w:r>
      <w:r w:rsidRPr="008A1EBB">
        <w:rPr>
          <w:rFonts w:ascii="ＭＳ 明朝" w:eastAsia="ＭＳ 明朝" w:hAnsi="ＭＳ 明朝" w:hint="eastAsia"/>
        </w:rPr>
        <w:t xml:space="preserve">　　　できない→</w:t>
      </w:r>
    </w:p>
    <w:p w14:paraId="7C440CD4" w14:textId="0908783F" w:rsidR="00483FEA" w:rsidRPr="00483FEA" w:rsidRDefault="00F645A9" w:rsidP="00483FEA">
      <w:pPr>
        <w:rPr>
          <w:rFonts w:ascii="ＭＳ 明朝" w:eastAsia="ＭＳ 明朝" w:hAnsi="ＭＳ 明朝"/>
          <w:b/>
          <w:bCs/>
        </w:rPr>
      </w:pPr>
      <w:r>
        <w:rPr>
          <w:rFonts w:ascii="ＭＳ 明朝" w:eastAsia="ＭＳ 明朝" w:hAnsi="ＭＳ 明朝"/>
        </w:rPr>
        <w:br w:type="page"/>
      </w:r>
      <w:r w:rsidR="00E23031"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00E23031" w:rsidRPr="00483FEA">
        <w:rPr>
          <w:rFonts w:ascii="ＭＳ 明朝" w:eastAsia="ＭＳ 明朝" w:hAnsi="ＭＳ 明朝" w:hint="eastAsia"/>
          <w:b/>
          <w:bCs/>
        </w:rPr>
        <w:t>年度山梨県</w:t>
      </w:r>
      <w:r w:rsidR="00E23031">
        <w:rPr>
          <w:rFonts w:ascii="ＭＳ 明朝" w:eastAsia="ＭＳ 明朝" w:hAnsi="ＭＳ 明朝" w:hint="eastAsia"/>
          <w:b/>
          <w:bCs/>
        </w:rPr>
        <w:t>相談支援従事者主任</w:t>
      </w:r>
      <w:r w:rsidR="00E23031" w:rsidRPr="00483FEA">
        <w:rPr>
          <w:rFonts w:ascii="ＭＳ 明朝" w:eastAsia="ＭＳ 明朝" w:hAnsi="ＭＳ 明朝" w:hint="eastAsia"/>
          <w:b/>
          <w:bCs/>
        </w:rPr>
        <w:t>研修</w:t>
      </w:r>
      <w:r w:rsidR="00483FEA" w:rsidRPr="00483FEA">
        <w:rPr>
          <w:rFonts w:ascii="ＭＳ 明朝" w:eastAsia="ＭＳ 明朝" w:hAnsi="ＭＳ 明朝" w:hint="eastAsia"/>
          <w:b/>
          <w:bCs/>
        </w:rPr>
        <w:t xml:space="preserve">　振り返り・評価シート（科目別）氏名：</w:t>
      </w:r>
      <w:r w:rsidR="00483FEA" w:rsidRPr="00483FEA">
        <w:rPr>
          <w:rFonts w:ascii="ＭＳ 明朝" w:eastAsia="ＭＳ 明朝" w:hAnsi="ＭＳ 明朝" w:hint="eastAsia"/>
          <w:b/>
          <w:bCs/>
          <w:u w:val="single"/>
        </w:rPr>
        <w:t xml:space="preserve">　　　　　　　　　　　　　</w:t>
      </w:r>
    </w:p>
    <w:p w14:paraId="57A54AAF" w14:textId="59AD1CF2" w:rsidR="003B0D52" w:rsidRPr="00483FEA" w:rsidRDefault="003B0D52" w:rsidP="00483FEA">
      <w:pPr>
        <w:widowControl/>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292"/>
        <w:gridCol w:w="850"/>
        <w:gridCol w:w="2376"/>
      </w:tblGrid>
      <w:tr w:rsidR="003B0D52" w:rsidRPr="008A1EBB" w14:paraId="379BA991" w14:textId="77777777" w:rsidTr="002F7C37">
        <w:trPr>
          <w:trHeight w:val="635"/>
        </w:trPr>
        <w:tc>
          <w:tcPr>
            <w:tcW w:w="945" w:type="dxa"/>
            <w:vAlign w:val="center"/>
          </w:tcPr>
          <w:p w14:paraId="7B2F1076" w14:textId="77777777" w:rsidR="003B0D52" w:rsidRPr="008A1EBB" w:rsidRDefault="003B0D52" w:rsidP="003B0D52">
            <w:pPr>
              <w:jc w:val="center"/>
              <w:rPr>
                <w:rFonts w:ascii="ＭＳ 明朝" w:eastAsia="ＭＳ 明朝" w:hAnsi="ＭＳ 明朝"/>
              </w:rPr>
            </w:pPr>
            <w:r w:rsidRPr="008A1EBB">
              <w:rPr>
                <w:rFonts w:ascii="ＭＳ 明朝" w:eastAsia="ＭＳ 明朝" w:hAnsi="ＭＳ 明朝" w:hint="eastAsia"/>
              </w:rPr>
              <w:t>科目名</w:t>
            </w:r>
          </w:p>
        </w:tc>
        <w:tc>
          <w:tcPr>
            <w:tcW w:w="5292" w:type="dxa"/>
            <w:vAlign w:val="center"/>
          </w:tcPr>
          <w:p w14:paraId="6643D1B4" w14:textId="6CB35C15" w:rsidR="00056596" w:rsidRPr="008A1EBB" w:rsidRDefault="003B0D52" w:rsidP="00B539FA">
            <w:pPr>
              <w:rPr>
                <w:rFonts w:ascii="ＭＳ 明朝" w:eastAsia="ＭＳ 明朝" w:hAnsi="ＭＳ 明朝"/>
              </w:rPr>
            </w:pPr>
            <w:r w:rsidRPr="008A1EBB">
              <w:rPr>
                <w:rFonts w:ascii="ＭＳ 明朝" w:eastAsia="ＭＳ 明朝" w:hAnsi="ＭＳ 明朝" w:hint="eastAsia"/>
              </w:rPr>
              <w:t>【講義</w:t>
            </w:r>
            <w:r w:rsidR="00F645A9">
              <w:rPr>
                <w:rFonts w:ascii="ＭＳ 明朝" w:eastAsia="ＭＳ 明朝" w:hAnsi="ＭＳ 明朝" w:hint="eastAsia"/>
              </w:rPr>
              <w:t>・演習</w:t>
            </w:r>
            <w:r w:rsidRPr="008A1EBB">
              <w:rPr>
                <w:rFonts w:ascii="ＭＳ 明朝" w:eastAsia="ＭＳ 明朝" w:hAnsi="ＭＳ 明朝" w:hint="eastAsia"/>
              </w:rPr>
              <w:t>】</w:t>
            </w:r>
            <w:r w:rsidR="005D46CC">
              <w:rPr>
                <w:rFonts w:ascii="ＭＳ 明朝" w:eastAsia="ＭＳ 明朝" w:hAnsi="ＭＳ 明朝" w:hint="eastAsia"/>
              </w:rPr>
              <w:t>研修・グループワークの運営方法</w:t>
            </w:r>
          </w:p>
        </w:tc>
        <w:tc>
          <w:tcPr>
            <w:tcW w:w="850" w:type="dxa"/>
            <w:vAlign w:val="center"/>
          </w:tcPr>
          <w:p w14:paraId="52D0CFBD" w14:textId="77777777" w:rsidR="003B0D52" w:rsidRPr="008A1EBB" w:rsidRDefault="003B0D52" w:rsidP="003B0D52">
            <w:pPr>
              <w:jc w:val="center"/>
              <w:rPr>
                <w:rFonts w:ascii="ＭＳ 明朝" w:eastAsia="ＭＳ 明朝" w:hAnsi="ＭＳ 明朝"/>
              </w:rPr>
            </w:pPr>
            <w:r w:rsidRPr="008A1EBB">
              <w:rPr>
                <w:rFonts w:ascii="ＭＳ 明朝" w:eastAsia="ＭＳ 明朝" w:hAnsi="ＭＳ 明朝" w:hint="eastAsia"/>
              </w:rPr>
              <w:t>受講日</w:t>
            </w:r>
          </w:p>
        </w:tc>
        <w:tc>
          <w:tcPr>
            <w:tcW w:w="2376" w:type="dxa"/>
            <w:vAlign w:val="center"/>
          </w:tcPr>
          <w:p w14:paraId="2FBE6E56" w14:textId="627D7E81" w:rsidR="003B0D52" w:rsidRPr="008A1EBB" w:rsidRDefault="006542EB" w:rsidP="00FC107F">
            <w:pPr>
              <w:jc w:val="center"/>
              <w:rPr>
                <w:rFonts w:ascii="ＭＳ 明朝" w:eastAsia="ＭＳ 明朝" w:hAnsi="ＭＳ 明朝"/>
              </w:rPr>
            </w:pPr>
            <w:r>
              <w:rPr>
                <w:rFonts w:ascii="ＭＳ 明朝" w:eastAsia="ＭＳ 明朝" w:hAnsi="ＭＳ 明朝" w:hint="eastAsia"/>
              </w:rPr>
              <w:t>２日目</w:t>
            </w:r>
          </w:p>
        </w:tc>
      </w:tr>
    </w:tbl>
    <w:p w14:paraId="69C4EEB9" w14:textId="77777777" w:rsidR="003B0D52" w:rsidRPr="008A1EBB" w:rsidRDefault="003B0D52" w:rsidP="00C36B87">
      <w:pPr>
        <w:rPr>
          <w:rFonts w:ascii="ＭＳ 明朝" w:eastAsia="ＭＳ 明朝" w:hAnsi="ＭＳ 明朝"/>
        </w:rPr>
      </w:pPr>
    </w:p>
    <w:p w14:paraId="4307213F" w14:textId="07B4D8F3" w:rsidR="003B0D52" w:rsidRPr="008A1EBB" w:rsidRDefault="003B0D52" w:rsidP="003278EA">
      <w:pPr>
        <w:ind w:firstLineChars="100" w:firstLine="191"/>
        <w:rPr>
          <w:rFonts w:ascii="ＭＳ 明朝" w:eastAsia="ＭＳ 明朝" w:hAnsi="ＭＳ 明朝"/>
        </w:rPr>
      </w:pPr>
      <w:r w:rsidRPr="008A1EBB">
        <w:rPr>
          <w:rFonts w:ascii="ＭＳ 明朝" w:eastAsia="ＭＳ 明朝" w:hAnsi="ＭＳ 明朝" w:hint="eastAsia"/>
        </w:rPr>
        <w:t>本シートは、</w:t>
      </w:r>
      <w:r w:rsidR="001D3E93">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03935943"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46D41DFB"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528EFA54" w14:textId="6FC80049" w:rsidR="003B0D52" w:rsidRDefault="003B0D52" w:rsidP="00C36B87">
      <w:pPr>
        <w:rPr>
          <w:rFonts w:ascii="ＭＳ 明朝" w:eastAsia="ＭＳ 明朝" w:hAnsi="ＭＳ 明朝"/>
        </w:rPr>
      </w:pPr>
      <w:r w:rsidRPr="008A1EBB">
        <w:rPr>
          <w:rFonts w:ascii="ＭＳ 明朝" w:eastAsia="ＭＳ 明朝" w:hAnsi="ＭＳ 明朝" w:hint="eastAsia"/>
        </w:rPr>
        <w:t xml:space="preserve">　　　　　　　②今後の実践や学びに向けた指針を確認する。</w:t>
      </w:r>
    </w:p>
    <w:p w14:paraId="66BFD8BE" w14:textId="77777777" w:rsidR="005410CD" w:rsidRPr="008A1EBB" w:rsidRDefault="005410CD" w:rsidP="00C36B87">
      <w:pPr>
        <w:rPr>
          <w:rFonts w:ascii="ＭＳ 明朝" w:eastAsia="ＭＳ 明朝" w:hAnsi="ＭＳ 明朝"/>
        </w:rPr>
      </w:pPr>
    </w:p>
    <w:p w14:paraId="20B28FE6" w14:textId="77777777" w:rsidR="003B0D52" w:rsidRPr="00A91608" w:rsidRDefault="003B0D52" w:rsidP="003B0D52">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992"/>
        <w:gridCol w:w="850"/>
        <w:gridCol w:w="3504"/>
      </w:tblGrid>
      <w:tr w:rsidR="00701CFA" w:rsidRPr="008A1EBB" w14:paraId="562B12DB" w14:textId="77777777" w:rsidTr="0033745A">
        <w:trPr>
          <w:trHeight w:val="321"/>
        </w:trPr>
        <w:tc>
          <w:tcPr>
            <w:tcW w:w="4111" w:type="dxa"/>
            <w:vMerge w:val="restart"/>
            <w:vAlign w:val="center"/>
          </w:tcPr>
          <w:p w14:paraId="2E20BA1E" w14:textId="77777777" w:rsidR="00701CFA" w:rsidRPr="008A1EBB" w:rsidRDefault="00701CFA" w:rsidP="00F14B31">
            <w:pPr>
              <w:jc w:val="center"/>
              <w:rPr>
                <w:rFonts w:ascii="ＭＳ 明朝" w:eastAsia="ＭＳ 明朝" w:hAnsi="ＭＳ 明朝"/>
              </w:rPr>
            </w:pPr>
            <w:r w:rsidRPr="008A1EBB">
              <w:rPr>
                <w:rFonts w:ascii="ＭＳ 明朝" w:eastAsia="ＭＳ 明朝" w:hAnsi="ＭＳ 明朝" w:hint="eastAsia"/>
              </w:rPr>
              <w:t>獲得目標</w:t>
            </w:r>
          </w:p>
        </w:tc>
        <w:tc>
          <w:tcPr>
            <w:tcW w:w="1842" w:type="dxa"/>
            <w:gridSpan w:val="2"/>
          </w:tcPr>
          <w:p w14:paraId="3890DE00" w14:textId="77777777" w:rsidR="00701CFA" w:rsidRPr="008A1EBB" w:rsidRDefault="00701CFA" w:rsidP="00F14B31">
            <w:pPr>
              <w:jc w:val="center"/>
              <w:rPr>
                <w:rFonts w:ascii="ＭＳ 明朝" w:eastAsia="ＭＳ 明朝" w:hAnsi="ＭＳ 明朝"/>
              </w:rPr>
            </w:pPr>
            <w:r w:rsidRPr="008A1EBB">
              <w:rPr>
                <w:rFonts w:ascii="ＭＳ 明朝" w:eastAsia="ＭＳ 明朝" w:hAnsi="ＭＳ 明朝" w:hint="eastAsia"/>
              </w:rPr>
              <w:t>評価</w:t>
            </w:r>
          </w:p>
        </w:tc>
        <w:tc>
          <w:tcPr>
            <w:tcW w:w="3504" w:type="dxa"/>
            <w:vMerge w:val="restart"/>
            <w:vAlign w:val="center"/>
          </w:tcPr>
          <w:p w14:paraId="28A17C52" w14:textId="77777777" w:rsidR="00701CFA" w:rsidRPr="008A1EBB" w:rsidRDefault="00701CFA" w:rsidP="00F14B31">
            <w:pPr>
              <w:jc w:val="center"/>
              <w:rPr>
                <w:rFonts w:ascii="ＭＳ 明朝" w:eastAsia="ＭＳ 明朝" w:hAnsi="ＭＳ 明朝"/>
              </w:rPr>
            </w:pPr>
            <w:r w:rsidRPr="008A1EBB">
              <w:rPr>
                <w:rFonts w:ascii="ＭＳ 明朝" w:eastAsia="ＭＳ 明朝" w:hAnsi="ＭＳ 明朝" w:hint="eastAsia"/>
              </w:rPr>
              <w:t>気づき等</w:t>
            </w:r>
          </w:p>
        </w:tc>
      </w:tr>
      <w:tr w:rsidR="00701CFA" w:rsidRPr="008A1EBB" w14:paraId="015AECFC" w14:textId="77777777" w:rsidTr="0033745A">
        <w:tc>
          <w:tcPr>
            <w:tcW w:w="4111" w:type="dxa"/>
            <w:vMerge/>
          </w:tcPr>
          <w:p w14:paraId="4D7F36D2" w14:textId="77777777" w:rsidR="00701CFA" w:rsidRPr="008A1EBB" w:rsidRDefault="00701CFA" w:rsidP="00F14B31">
            <w:pPr>
              <w:rPr>
                <w:rFonts w:ascii="ＭＳ 明朝" w:eastAsia="ＭＳ 明朝" w:hAnsi="ＭＳ 明朝"/>
              </w:rPr>
            </w:pPr>
          </w:p>
        </w:tc>
        <w:tc>
          <w:tcPr>
            <w:tcW w:w="992" w:type="dxa"/>
          </w:tcPr>
          <w:p w14:paraId="2466F945" w14:textId="77777777" w:rsidR="00701CFA" w:rsidRPr="008A1EBB" w:rsidRDefault="00701CFA" w:rsidP="00F14B31">
            <w:pPr>
              <w:jc w:val="center"/>
              <w:rPr>
                <w:rFonts w:ascii="ＭＳ 明朝" w:eastAsia="ＭＳ 明朝" w:hAnsi="ＭＳ 明朝"/>
              </w:rPr>
            </w:pPr>
            <w:r w:rsidRPr="008A1EBB">
              <w:rPr>
                <w:rFonts w:ascii="ＭＳ 明朝" w:eastAsia="ＭＳ 明朝" w:hAnsi="ＭＳ 明朝" w:hint="eastAsia"/>
              </w:rPr>
              <w:t>受講前</w:t>
            </w:r>
          </w:p>
        </w:tc>
        <w:tc>
          <w:tcPr>
            <w:tcW w:w="850" w:type="dxa"/>
          </w:tcPr>
          <w:p w14:paraId="1D75A3E3" w14:textId="77777777" w:rsidR="00701CFA" w:rsidRPr="008A1EBB" w:rsidRDefault="00701CFA" w:rsidP="00F14B31">
            <w:pPr>
              <w:jc w:val="center"/>
              <w:rPr>
                <w:rFonts w:ascii="ＭＳ 明朝" w:eastAsia="ＭＳ 明朝" w:hAnsi="ＭＳ 明朝"/>
              </w:rPr>
            </w:pPr>
            <w:r w:rsidRPr="008A1EBB">
              <w:rPr>
                <w:rFonts w:ascii="ＭＳ 明朝" w:eastAsia="ＭＳ 明朝" w:hAnsi="ＭＳ 明朝" w:hint="eastAsia"/>
              </w:rPr>
              <w:t>受講後</w:t>
            </w:r>
          </w:p>
        </w:tc>
        <w:tc>
          <w:tcPr>
            <w:tcW w:w="3504" w:type="dxa"/>
            <w:vMerge/>
          </w:tcPr>
          <w:p w14:paraId="451CEA72" w14:textId="77777777" w:rsidR="00701CFA" w:rsidRPr="008A1EBB" w:rsidRDefault="00701CFA" w:rsidP="00F14B31">
            <w:pPr>
              <w:rPr>
                <w:rFonts w:ascii="ＭＳ 明朝" w:eastAsia="ＭＳ 明朝" w:hAnsi="ＭＳ 明朝"/>
              </w:rPr>
            </w:pPr>
          </w:p>
        </w:tc>
      </w:tr>
      <w:tr w:rsidR="00701CFA" w:rsidRPr="008A1EBB" w14:paraId="635C12AA" w14:textId="77777777" w:rsidTr="00AE1C84">
        <w:trPr>
          <w:trHeight w:val="2032"/>
        </w:trPr>
        <w:tc>
          <w:tcPr>
            <w:tcW w:w="4111" w:type="dxa"/>
            <w:vAlign w:val="center"/>
          </w:tcPr>
          <w:p w14:paraId="7412D4C2" w14:textId="11791E06" w:rsidR="00C632E4" w:rsidRPr="00C632E4" w:rsidRDefault="00C632E4" w:rsidP="00C632E4">
            <w:pPr>
              <w:pStyle w:val="a4"/>
              <w:numPr>
                <w:ilvl w:val="0"/>
                <w:numId w:val="15"/>
              </w:numPr>
              <w:ind w:leftChars="0"/>
              <w:rPr>
                <w:rFonts w:ascii="ＭＳ 明朝" w:eastAsia="ＭＳ 明朝" w:hAnsi="ＭＳ 明朝"/>
              </w:rPr>
            </w:pPr>
            <w:r w:rsidRPr="00C632E4">
              <w:rPr>
                <w:rFonts w:ascii="ＭＳ 明朝" w:eastAsia="ＭＳ 明朝" w:hAnsi="ＭＳ 明朝" w:hint="eastAsia"/>
              </w:rPr>
              <w:t>ファシリテーション技術の再確認</w:t>
            </w:r>
          </w:p>
          <w:p w14:paraId="67A9C780" w14:textId="419AEAD6" w:rsidR="00701CFA" w:rsidRDefault="00AB4DE8" w:rsidP="00C632E4">
            <w:pPr>
              <w:pStyle w:val="a4"/>
              <w:numPr>
                <w:ilvl w:val="1"/>
                <w:numId w:val="15"/>
              </w:numPr>
              <w:ind w:leftChars="0"/>
              <w:rPr>
                <w:rFonts w:ascii="ＭＳ 明朝" w:eastAsia="ＭＳ 明朝" w:hAnsi="ＭＳ 明朝"/>
              </w:rPr>
            </w:pPr>
            <w:r>
              <w:rPr>
                <w:rFonts w:ascii="ＭＳ 明朝" w:eastAsia="ＭＳ 明朝" w:hAnsi="ＭＳ 明朝" w:hint="eastAsia"/>
              </w:rPr>
              <w:t>安全な</w:t>
            </w:r>
            <w:r w:rsidR="00C632E4">
              <w:rPr>
                <w:rFonts w:ascii="ＭＳ 明朝" w:eastAsia="ＭＳ 明朝" w:hAnsi="ＭＳ 明朝" w:hint="eastAsia"/>
              </w:rPr>
              <w:t>場作りと情報の発散の技術</w:t>
            </w:r>
          </w:p>
          <w:p w14:paraId="6EEA4DD3" w14:textId="77777777" w:rsidR="00864BFB" w:rsidRDefault="00864BFB" w:rsidP="00864BFB">
            <w:pPr>
              <w:pStyle w:val="a4"/>
              <w:ind w:leftChars="0" w:left="780"/>
              <w:rPr>
                <w:rFonts w:ascii="ＭＳ 明朝" w:eastAsia="ＭＳ 明朝" w:hAnsi="ＭＳ 明朝"/>
              </w:rPr>
            </w:pPr>
          </w:p>
          <w:p w14:paraId="184243A9" w14:textId="29E08B8C" w:rsidR="00AE1C84" w:rsidRPr="00C632E4" w:rsidRDefault="00C632E4" w:rsidP="00AE1C84">
            <w:pPr>
              <w:pStyle w:val="a4"/>
              <w:numPr>
                <w:ilvl w:val="1"/>
                <w:numId w:val="15"/>
              </w:numPr>
              <w:ind w:leftChars="0"/>
              <w:rPr>
                <w:rFonts w:ascii="ＭＳ 明朝" w:eastAsia="ＭＳ 明朝" w:hAnsi="ＭＳ 明朝"/>
              </w:rPr>
            </w:pPr>
            <w:r>
              <w:rPr>
                <w:rFonts w:ascii="ＭＳ 明朝" w:eastAsia="ＭＳ 明朝" w:hAnsi="ＭＳ 明朝" w:hint="eastAsia"/>
              </w:rPr>
              <w:t>情報の</w:t>
            </w:r>
            <w:r w:rsidR="000E66D5">
              <w:rPr>
                <w:rFonts w:ascii="ＭＳ 明朝" w:eastAsia="ＭＳ 明朝" w:hAnsi="ＭＳ 明朝" w:hint="eastAsia"/>
              </w:rPr>
              <w:t>収束</w:t>
            </w:r>
            <w:r>
              <w:rPr>
                <w:rFonts w:ascii="ＭＳ 明朝" w:eastAsia="ＭＳ 明朝" w:hAnsi="ＭＳ 明朝" w:hint="eastAsia"/>
              </w:rPr>
              <w:t>と合意形成の技術</w:t>
            </w:r>
          </w:p>
        </w:tc>
        <w:tc>
          <w:tcPr>
            <w:tcW w:w="992" w:type="dxa"/>
          </w:tcPr>
          <w:p w14:paraId="412A6225" w14:textId="77777777" w:rsidR="00701CFA" w:rsidRPr="008A1EBB" w:rsidRDefault="00701CFA" w:rsidP="00F14B31">
            <w:pPr>
              <w:rPr>
                <w:rFonts w:ascii="ＭＳ 明朝" w:eastAsia="ＭＳ 明朝" w:hAnsi="ＭＳ 明朝"/>
              </w:rPr>
            </w:pPr>
          </w:p>
        </w:tc>
        <w:tc>
          <w:tcPr>
            <w:tcW w:w="850" w:type="dxa"/>
          </w:tcPr>
          <w:p w14:paraId="1203E9D1" w14:textId="77777777" w:rsidR="00701CFA" w:rsidRPr="008A1EBB" w:rsidRDefault="00701CFA" w:rsidP="00F14B31">
            <w:pPr>
              <w:rPr>
                <w:rFonts w:ascii="ＭＳ 明朝" w:eastAsia="ＭＳ 明朝" w:hAnsi="ＭＳ 明朝"/>
              </w:rPr>
            </w:pPr>
          </w:p>
        </w:tc>
        <w:tc>
          <w:tcPr>
            <w:tcW w:w="3504" w:type="dxa"/>
          </w:tcPr>
          <w:p w14:paraId="3B2DB3EB" w14:textId="77777777" w:rsidR="00701CFA" w:rsidRPr="008A1EBB" w:rsidRDefault="00701CFA" w:rsidP="00F14B31">
            <w:pPr>
              <w:rPr>
                <w:rFonts w:ascii="ＭＳ 明朝" w:eastAsia="ＭＳ 明朝" w:hAnsi="ＭＳ 明朝"/>
              </w:rPr>
            </w:pPr>
          </w:p>
        </w:tc>
      </w:tr>
      <w:tr w:rsidR="00701CFA" w:rsidRPr="008A1EBB" w14:paraId="388AAFEC" w14:textId="77777777" w:rsidTr="00AE1C84">
        <w:trPr>
          <w:trHeight w:val="1975"/>
        </w:trPr>
        <w:tc>
          <w:tcPr>
            <w:tcW w:w="4111" w:type="dxa"/>
            <w:vAlign w:val="center"/>
          </w:tcPr>
          <w:p w14:paraId="3C5A8B42" w14:textId="789D29EE" w:rsidR="00864BFB" w:rsidRPr="00864BFB" w:rsidRDefault="00864BFB" w:rsidP="00864BFB">
            <w:pPr>
              <w:pStyle w:val="a4"/>
              <w:numPr>
                <w:ilvl w:val="0"/>
                <w:numId w:val="15"/>
              </w:numPr>
              <w:ind w:leftChars="0"/>
              <w:rPr>
                <w:rFonts w:ascii="ＭＳ 明朝" w:eastAsia="ＭＳ 明朝" w:hAnsi="ＭＳ 明朝"/>
              </w:rPr>
            </w:pPr>
            <w:r w:rsidRPr="00864BFB">
              <w:rPr>
                <w:rFonts w:ascii="ＭＳ 明朝" w:eastAsia="ＭＳ 明朝" w:hAnsi="ＭＳ 明朝" w:hint="eastAsia"/>
              </w:rPr>
              <w:t>研修・演習の場作り</w:t>
            </w:r>
          </w:p>
          <w:p w14:paraId="5F26630F" w14:textId="77777777" w:rsidR="00701CFA" w:rsidRDefault="00864BFB" w:rsidP="00864BFB">
            <w:pPr>
              <w:pStyle w:val="a4"/>
              <w:numPr>
                <w:ilvl w:val="1"/>
                <w:numId w:val="15"/>
              </w:numPr>
              <w:ind w:leftChars="0"/>
              <w:rPr>
                <w:rFonts w:ascii="ＭＳ 明朝" w:eastAsia="ＭＳ 明朝" w:hAnsi="ＭＳ 明朝"/>
              </w:rPr>
            </w:pPr>
            <w:r>
              <w:rPr>
                <w:rFonts w:ascii="ＭＳ 明朝" w:eastAsia="ＭＳ 明朝" w:hAnsi="ＭＳ 明朝" w:hint="eastAsia"/>
              </w:rPr>
              <w:t>研修実施における企画と準備</w:t>
            </w:r>
          </w:p>
          <w:p w14:paraId="1A44CD5D" w14:textId="77777777" w:rsidR="00864BFB" w:rsidRDefault="00864BFB" w:rsidP="00864BFB">
            <w:pPr>
              <w:pStyle w:val="a4"/>
              <w:ind w:leftChars="0" w:left="780"/>
              <w:rPr>
                <w:rFonts w:ascii="ＭＳ 明朝" w:eastAsia="ＭＳ 明朝" w:hAnsi="ＭＳ 明朝"/>
              </w:rPr>
            </w:pPr>
          </w:p>
          <w:p w14:paraId="5E44EADC" w14:textId="5B404056" w:rsidR="00AE1C84" w:rsidRPr="00864BFB" w:rsidRDefault="00864BFB" w:rsidP="00AE1C84">
            <w:pPr>
              <w:pStyle w:val="a4"/>
              <w:numPr>
                <w:ilvl w:val="1"/>
                <w:numId w:val="15"/>
              </w:numPr>
              <w:ind w:leftChars="0"/>
              <w:rPr>
                <w:rFonts w:ascii="ＭＳ 明朝" w:eastAsia="ＭＳ 明朝" w:hAnsi="ＭＳ 明朝"/>
              </w:rPr>
            </w:pPr>
            <w:r>
              <w:rPr>
                <w:rFonts w:ascii="ＭＳ 明朝" w:eastAsia="ＭＳ 明朝" w:hAnsi="ＭＳ 明朝" w:hint="eastAsia"/>
              </w:rPr>
              <w:t>参加者が自主的に学ぶ場つくり</w:t>
            </w:r>
          </w:p>
        </w:tc>
        <w:tc>
          <w:tcPr>
            <w:tcW w:w="992" w:type="dxa"/>
          </w:tcPr>
          <w:p w14:paraId="14F2D15E" w14:textId="77777777" w:rsidR="00701CFA" w:rsidRPr="008A1EBB" w:rsidRDefault="00701CFA" w:rsidP="00F14B31">
            <w:pPr>
              <w:rPr>
                <w:rFonts w:ascii="ＭＳ 明朝" w:eastAsia="ＭＳ 明朝" w:hAnsi="ＭＳ 明朝"/>
              </w:rPr>
            </w:pPr>
          </w:p>
        </w:tc>
        <w:tc>
          <w:tcPr>
            <w:tcW w:w="850" w:type="dxa"/>
          </w:tcPr>
          <w:p w14:paraId="4256B5A6" w14:textId="77777777" w:rsidR="00701CFA" w:rsidRPr="008A1EBB" w:rsidRDefault="00701CFA" w:rsidP="00F14B31">
            <w:pPr>
              <w:rPr>
                <w:rFonts w:ascii="ＭＳ 明朝" w:eastAsia="ＭＳ 明朝" w:hAnsi="ＭＳ 明朝"/>
              </w:rPr>
            </w:pPr>
          </w:p>
        </w:tc>
        <w:tc>
          <w:tcPr>
            <w:tcW w:w="3504" w:type="dxa"/>
          </w:tcPr>
          <w:p w14:paraId="13838B7B" w14:textId="77777777" w:rsidR="00701CFA" w:rsidRPr="008A1EBB" w:rsidRDefault="00701CFA" w:rsidP="00F14B31">
            <w:pPr>
              <w:rPr>
                <w:rFonts w:ascii="ＭＳ 明朝" w:eastAsia="ＭＳ 明朝" w:hAnsi="ＭＳ 明朝"/>
              </w:rPr>
            </w:pPr>
          </w:p>
        </w:tc>
      </w:tr>
      <w:tr w:rsidR="00701CFA" w:rsidRPr="008A1EBB" w14:paraId="2D9FA067" w14:textId="77777777" w:rsidTr="00AE1C84">
        <w:trPr>
          <w:trHeight w:val="2684"/>
        </w:trPr>
        <w:tc>
          <w:tcPr>
            <w:tcW w:w="4111" w:type="dxa"/>
            <w:vAlign w:val="center"/>
          </w:tcPr>
          <w:p w14:paraId="066224C8" w14:textId="7E29B5F0" w:rsidR="00701CFA" w:rsidRPr="00864BFB" w:rsidRDefault="00864BFB" w:rsidP="00864BFB">
            <w:pPr>
              <w:pStyle w:val="a4"/>
              <w:numPr>
                <w:ilvl w:val="0"/>
                <w:numId w:val="15"/>
              </w:numPr>
              <w:ind w:leftChars="0"/>
              <w:rPr>
                <w:rFonts w:ascii="ＭＳ 明朝" w:eastAsia="ＭＳ 明朝" w:hAnsi="ＭＳ 明朝"/>
              </w:rPr>
            </w:pPr>
            <w:r w:rsidRPr="00864BFB">
              <w:rPr>
                <w:rFonts w:ascii="ＭＳ 明朝" w:eastAsia="ＭＳ 明朝" w:hAnsi="ＭＳ 明朝" w:hint="eastAsia"/>
              </w:rPr>
              <w:t>カンファレンス（意思決定支援会議）における意見の構造化</w:t>
            </w:r>
          </w:p>
          <w:p w14:paraId="62F6EDD1" w14:textId="77777777" w:rsidR="00864BFB" w:rsidRDefault="00864BFB" w:rsidP="00864BFB">
            <w:pPr>
              <w:pStyle w:val="a4"/>
              <w:numPr>
                <w:ilvl w:val="1"/>
                <w:numId w:val="15"/>
              </w:numPr>
              <w:ind w:leftChars="0"/>
              <w:rPr>
                <w:rFonts w:ascii="ＭＳ 明朝" w:eastAsia="ＭＳ 明朝" w:hAnsi="ＭＳ 明朝"/>
              </w:rPr>
            </w:pPr>
            <w:r>
              <w:rPr>
                <w:rFonts w:ascii="ＭＳ 明朝" w:eastAsia="ＭＳ 明朝" w:hAnsi="ＭＳ 明朝" w:hint="eastAsia"/>
              </w:rPr>
              <w:t>本人の意思を尊重したカンファレンス</w:t>
            </w:r>
          </w:p>
          <w:p w14:paraId="5D009E68" w14:textId="77777777" w:rsidR="00864BFB" w:rsidRDefault="00864BFB" w:rsidP="00864BFB">
            <w:pPr>
              <w:pStyle w:val="a4"/>
              <w:ind w:leftChars="0" w:left="780"/>
              <w:rPr>
                <w:rFonts w:ascii="ＭＳ 明朝" w:eastAsia="ＭＳ 明朝" w:hAnsi="ＭＳ 明朝"/>
              </w:rPr>
            </w:pPr>
          </w:p>
          <w:p w14:paraId="3B8BBA17" w14:textId="4AF11548" w:rsidR="00AE1C84" w:rsidRPr="00864BFB" w:rsidRDefault="00864BFB" w:rsidP="00AE1C84">
            <w:pPr>
              <w:pStyle w:val="a4"/>
              <w:numPr>
                <w:ilvl w:val="1"/>
                <w:numId w:val="15"/>
              </w:numPr>
              <w:ind w:leftChars="0"/>
              <w:rPr>
                <w:rFonts w:ascii="ＭＳ 明朝" w:eastAsia="ＭＳ 明朝" w:hAnsi="ＭＳ 明朝"/>
              </w:rPr>
            </w:pPr>
            <w:r>
              <w:rPr>
                <w:rFonts w:ascii="ＭＳ 明朝" w:eastAsia="ＭＳ 明朝" w:hAnsi="ＭＳ 明朝" w:hint="eastAsia"/>
              </w:rPr>
              <w:t>個別事例から協議会への課題をつなげる配慮と準備</w:t>
            </w:r>
          </w:p>
        </w:tc>
        <w:tc>
          <w:tcPr>
            <w:tcW w:w="992" w:type="dxa"/>
          </w:tcPr>
          <w:p w14:paraId="7A6ED786" w14:textId="77777777" w:rsidR="00701CFA" w:rsidRPr="008A1EBB" w:rsidRDefault="00701CFA" w:rsidP="00F14B31">
            <w:pPr>
              <w:rPr>
                <w:rFonts w:ascii="ＭＳ 明朝" w:eastAsia="ＭＳ 明朝" w:hAnsi="ＭＳ 明朝"/>
              </w:rPr>
            </w:pPr>
          </w:p>
        </w:tc>
        <w:tc>
          <w:tcPr>
            <w:tcW w:w="850" w:type="dxa"/>
          </w:tcPr>
          <w:p w14:paraId="094F2159" w14:textId="77777777" w:rsidR="00701CFA" w:rsidRPr="008A1EBB" w:rsidRDefault="00701CFA" w:rsidP="00F14B31">
            <w:pPr>
              <w:rPr>
                <w:rFonts w:ascii="ＭＳ 明朝" w:eastAsia="ＭＳ 明朝" w:hAnsi="ＭＳ 明朝"/>
              </w:rPr>
            </w:pPr>
          </w:p>
        </w:tc>
        <w:tc>
          <w:tcPr>
            <w:tcW w:w="3504" w:type="dxa"/>
          </w:tcPr>
          <w:p w14:paraId="3BBF1BF0" w14:textId="77777777" w:rsidR="00701CFA" w:rsidRPr="008A1EBB" w:rsidRDefault="00701CFA" w:rsidP="00F14B31">
            <w:pPr>
              <w:rPr>
                <w:rFonts w:ascii="ＭＳ 明朝" w:eastAsia="ＭＳ 明朝" w:hAnsi="ＭＳ 明朝"/>
              </w:rPr>
            </w:pPr>
          </w:p>
        </w:tc>
      </w:tr>
      <w:tr w:rsidR="00864BFB" w:rsidRPr="008A1EBB" w14:paraId="099D826B" w14:textId="77777777" w:rsidTr="00AE1C84">
        <w:trPr>
          <w:trHeight w:val="2128"/>
        </w:trPr>
        <w:tc>
          <w:tcPr>
            <w:tcW w:w="4111" w:type="dxa"/>
            <w:vAlign w:val="center"/>
          </w:tcPr>
          <w:p w14:paraId="0D9162D5" w14:textId="1D894D63" w:rsidR="00864BFB" w:rsidRPr="00864BFB" w:rsidRDefault="00864BFB" w:rsidP="00864BFB">
            <w:pPr>
              <w:pStyle w:val="a4"/>
              <w:numPr>
                <w:ilvl w:val="0"/>
                <w:numId w:val="15"/>
              </w:numPr>
              <w:ind w:leftChars="0"/>
              <w:rPr>
                <w:rFonts w:ascii="ＭＳ 明朝" w:eastAsia="ＭＳ 明朝" w:hAnsi="ＭＳ 明朝"/>
              </w:rPr>
            </w:pPr>
            <w:r w:rsidRPr="00864BFB">
              <w:rPr>
                <w:rFonts w:ascii="ＭＳ 明朝" w:eastAsia="ＭＳ 明朝" w:hAnsi="ＭＳ 明朝" w:hint="eastAsia"/>
              </w:rPr>
              <w:t>参加者の関係調整</w:t>
            </w:r>
          </w:p>
          <w:p w14:paraId="5F7B542B" w14:textId="77777777" w:rsidR="00864BFB" w:rsidRDefault="00864BFB" w:rsidP="00864BFB">
            <w:pPr>
              <w:pStyle w:val="a4"/>
              <w:numPr>
                <w:ilvl w:val="1"/>
                <w:numId w:val="15"/>
              </w:numPr>
              <w:ind w:leftChars="0"/>
              <w:rPr>
                <w:rFonts w:ascii="ＭＳ 明朝" w:eastAsia="ＭＳ 明朝" w:hAnsi="ＭＳ 明朝"/>
              </w:rPr>
            </w:pPr>
            <w:r>
              <w:rPr>
                <w:rFonts w:ascii="ＭＳ 明朝" w:eastAsia="ＭＳ 明朝" w:hAnsi="ＭＳ 明朝" w:hint="eastAsia"/>
              </w:rPr>
              <w:t>協議会のファシリテーション技術</w:t>
            </w:r>
          </w:p>
          <w:p w14:paraId="7FD0CB63" w14:textId="77777777" w:rsidR="00864BFB" w:rsidRDefault="00864BFB" w:rsidP="00864BFB">
            <w:pPr>
              <w:pStyle w:val="a4"/>
              <w:ind w:leftChars="0" w:left="780"/>
              <w:rPr>
                <w:rFonts w:ascii="ＭＳ 明朝" w:eastAsia="ＭＳ 明朝" w:hAnsi="ＭＳ 明朝"/>
              </w:rPr>
            </w:pPr>
          </w:p>
          <w:p w14:paraId="50E404D7" w14:textId="1217CAFF" w:rsidR="00864BFB" w:rsidRPr="00864BFB" w:rsidRDefault="00864BFB" w:rsidP="00E04FD3">
            <w:pPr>
              <w:pStyle w:val="a4"/>
              <w:numPr>
                <w:ilvl w:val="1"/>
                <w:numId w:val="15"/>
              </w:numPr>
              <w:ind w:leftChars="0"/>
              <w:rPr>
                <w:rFonts w:ascii="ＭＳ 明朝" w:eastAsia="ＭＳ 明朝" w:hAnsi="ＭＳ 明朝"/>
              </w:rPr>
            </w:pPr>
            <w:r>
              <w:rPr>
                <w:rFonts w:ascii="ＭＳ 明朝" w:eastAsia="ＭＳ 明朝" w:hAnsi="ＭＳ 明朝" w:hint="eastAsia"/>
              </w:rPr>
              <w:t>日常の関係性と事前準備</w:t>
            </w:r>
          </w:p>
        </w:tc>
        <w:tc>
          <w:tcPr>
            <w:tcW w:w="992" w:type="dxa"/>
          </w:tcPr>
          <w:p w14:paraId="569A7D7A" w14:textId="77777777" w:rsidR="00864BFB" w:rsidRPr="008A1EBB" w:rsidRDefault="00864BFB" w:rsidP="00F14B31">
            <w:pPr>
              <w:rPr>
                <w:rFonts w:ascii="ＭＳ 明朝" w:eastAsia="ＭＳ 明朝" w:hAnsi="ＭＳ 明朝"/>
              </w:rPr>
            </w:pPr>
          </w:p>
        </w:tc>
        <w:tc>
          <w:tcPr>
            <w:tcW w:w="850" w:type="dxa"/>
          </w:tcPr>
          <w:p w14:paraId="7FCC9532" w14:textId="77777777" w:rsidR="00864BFB" w:rsidRPr="008A1EBB" w:rsidRDefault="00864BFB" w:rsidP="00F14B31">
            <w:pPr>
              <w:rPr>
                <w:rFonts w:ascii="ＭＳ 明朝" w:eastAsia="ＭＳ 明朝" w:hAnsi="ＭＳ 明朝"/>
              </w:rPr>
            </w:pPr>
          </w:p>
        </w:tc>
        <w:tc>
          <w:tcPr>
            <w:tcW w:w="3504" w:type="dxa"/>
          </w:tcPr>
          <w:p w14:paraId="6684A43C" w14:textId="77777777" w:rsidR="00864BFB" w:rsidRPr="008A1EBB" w:rsidRDefault="00864BFB" w:rsidP="00F14B31">
            <w:pPr>
              <w:rPr>
                <w:rFonts w:ascii="ＭＳ 明朝" w:eastAsia="ＭＳ 明朝" w:hAnsi="ＭＳ 明朝"/>
              </w:rPr>
            </w:pPr>
          </w:p>
        </w:tc>
      </w:tr>
    </w:tbl>
    <w:p w14:paraId="082B1C41" w14:textId="77777777" w:rsidR="00701CFA" w:rsidRPr="008A1EBB" w:rsidRDefault="00701CFA" w:rsidP="00701CFA">
      <w:pPr>
        <w:rPr>
          <w:rFonts w:ascii="ＭＳ 明朝" w:eastAsia="ＭＳ 明朝" w:hAnsi="ＭＳ 明朝"/>
        </w:rPr>
      </w:pPr>
      <w:r w:rsidRPr="008A1EBB">
        <w:rPr>
          <w:rFonts w:ascii="ＭＳ 明朝" w:eastAsia="ＭＳ 明朝" w:hAnsi="ＭＳ 明朝" w:hint="eastAsia"/>
        </w:rPr>
        <w:t xml:space="preserve">　　　　</w:t>
      </w:r>
    </w:p>
    <w:p w14:paraId="78E79BF6" w14:textId="77777777" w:rsidR="00701CFA" w:rsidRPr="008A1EBB" w:rsidRDefault="00701CFA" w:rsidP="00C46B82">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68572EF7" w14:textId="3D9687DD" w:rsidR="00701CFA" w:rsidRDefault="00701CFA" w:rsidP="00C46B82">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sidR="00C46B82">
        <w:rPr>
          <w:rFonts w:ascii="ＭＳ 明朝" w:eastAsia="ＭＳ 明朝" w:hAnsi="ＭＳ 明朝" w:hint="eastAsia"/>
        </w:rPr>
        <w:t xml:space="preserve">　　　</w:t>
      </w:r>
      <w:r w:rsidRPr="008A1EBB">
        <w:rPr>
          <w:rFonts w:ascii="ＭＳ 明朝" w:eastAsia="ＭＳ 明朝" w:hAnsi="ＭＳ 明朝" w:hint="eastAsia"/>
        </w:rPr>
        <w:t xml:space="preserve">　　　　　　　　　できない→</w:t>
      </w:r>
    </w:p>
    <w:p w14:paraId="59C3A68D" w14:textId="540ED23A" w:rsidR="00310E27" w:rsidRPr="00483FEA" w:rsidRDefault="00864BFB" w:rsidP="00310E27">
      <w:pPr>
        <w:rPr>
          <w:rFonts w:ascii="ＭＳ 明朝" w:eastAsia="ＭＳ 明朝" w:hAnsi="ＭＳ 明朝"/>
          <w:b/>
          <w:bCs/>
        </w:rPr>
      </w:pPr>
      <w:r>
        <w:rPr>
          <w:rFonts w:ascii="ＭＳ 明朝" w:eastAsia="ＭＳ 明朝" w:hAnsi="ＭＳ 明朝"/>
        </w:rPr>
        <w:br w:type="page"/>
      </w:r>
      <w:r w:rsidR="00310E27"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00310E27" w:rsidRPr="00483FEA">
        <w:rPr>
          <w:rFonts w:ascii="ＭＳ 明朝" w:eastAsia="ＭＳ 明朝" w:hAnsi="ＭＳ 明朝" w:hint="eastAsia"/>
          <w:b/>
          <w:bCs/>
        </w:rPr>
        <w:t>年度山梨県</w:t>
      </w:r>
      <w:r w:rsidR="00310E27">
        <w:rPr>
          <w:rFonts w:ascii="ＭＳ 明朝" w:eastAsia="ＭＳ 明朝" w:hAnsi="ＭＳ 明朝" w:hint="eastAsia"/>
          <w:b/>
          <w:bCs/>
        </w:rPr>
        <w:t>相談支援従事者主任</w:t>
      </w:r>
      <w:r w:rsidR="00310E27" w:rsidRPr="00483FEA">
        <w:rPr>
          <w:rFonts w:ascii="ＭＳ 明朝" w:eastAsia="ＭＳ 明朝" w:hAnsi="ＭＳ 明朝" w:hint="eastAsia"/>
          <w:b/>
          <w:bCs/>
        </w:rPr>
        <w:t>研修　振り返り・評価シート（科目別）氏名：</w:t>
      </w:r>
      <w:r w:rsidR="00310E27" w:rsidRPr="00483FEA">
        <w:rPr>
          <w:rFonts w:ascii="ＭＳ 明朝" w:eastAsia="ＭＳ 明朝" w:hAnsi="ＭＳ 明朝" w:hint="eastAsia"/>
          <w:b/>
          <w:bCs/>
          <w:u w:val="single"/>
        </w:rPr>
        <w:t xml:space="preserve">　　　　　　　　　　　　　</w:t>
      </w:r>
    </w:p>
    <w:p w14:paraId="41D95ABF" w14:textId="77777777" w:rsidR="00310E27" w:rsidRPr="00483FEA" w:rsidRDefault="00310E27" w:rsidP="00310E27">
      <w:pPr>
        <w:widowControl/>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292"/>
        <w:gridCol w:w="850"/>
        <w:gridCol w:w="2376"/>
      </w:tblGrid>
      <w:tr w:rsidR="00310E27" w:rsidRPr="008A1EBB" w14:paraId="5C5206BC" w14:textId="77777777" w:rsidTr="006163FE">
        <w:trPr>
          <w:trHeight w:val="576"/>
        </w:trPr>
        <w:tc>
          <w:tcPr>
            <w:tcW w:w="945" w:type="dxa"/>
            <w:vAlign w:val="center"/>
          </w:tcPr>
          <w:p w14:paraId="4A7B1DF7" w14:textId="77777777" w:rsidR="00310E27" w:rsidRPr="008A1EBB" w:rsidRDefault="00310E27" w:rsidP="006163FE">
            <w:pPr>
              <w:jc w:val="center"/>
              <w:rPr>
                <w:rFonts w:ascii="ＭＳ 明朝" w:eastAsia="ＭＳ 明朝" w:hAnsi="ＭＳ 明朝"/>
              </w:rPr>
            </w:pPr>
            <w:r w:rsidRPr="008A1EBB">
              <w:rPr>
                <w:rFonts w:ascii="ＭＳ 明朝" w:eastAsia="ＭＳ 明朝" w:hAnsi="ＭＳ 明朝" w:hint="eastAsia"/>
              </w:rPr>
              <w:t>科目名</w:t>
            </w:r>
          </w:p>
        </w:tc>
        <w:tc>
          <w:tcPr>
            <w:tcW w:w="5292" w:type="dxa"/>
            <w:vAlign w:val="center"/>
          </w:tcPr>
          <w:p w14:paraId="703958A1" w14:textId="77777777" w:rsidR="00310E27" w:rsidRPr="008A1EBB" w:rsidRDefault="00310E27" w:rsidP="006163FE">
            <w:pPr>
              <w:rPr>
                <w:rFonts w:ascii="ＭＳ 明朝" w:eastAsia="ＭＳ 明朝" w:hAnsi="ＭＳ 明朝"/>
              </w:rPr>
            </w:pPr>
            <w:r w:rsidRPr="008A1EBB">
              <w:rPr>
                <w:rFonts w:ascii="ＭＳ 明朝" w:eastAsia="ＭＳ 明朝" w:hAnsi="ＭＳ 明朝" w:hint="eastAsia"/>
              </w:rPr>
              <w:t>【講義】</w:t>
            </w:r>
            <w:r>
              <w:rPr>
                <w:rFonts w:ascii="ＭＳ 明朝" w:eastAsia="ＭＳ 明朝" w:hAnsi="ＭＳ 明朝" w:hint="eastAsia"/>
              </w:rPr>
              <w:t>スーパービジョンの理論と実際</w:t>
            </w:r>
          </w:p>
        </w:tc>
        <w:tc>
          <w:tcPr>
            <w:tcW w:w="850" w:type="dxa"/>
            <w:vAlign w:val="center"/>
          </w:tcPr>
          <w:p w14:paraId="630A18C4" w14:textId="77777777" w:rsidR="00310E27" w:rsidRPr="008A1EBB" w:rsidRDefault="00310E27" w:rsidP="006163FE">
            <w:pPr>
              <w:jc w:val="center"/>
              <w:rPr>
                <w:rFonts w:ascii="ＭＳ 明朝" w:eastAsia="ＭＳ 明朝" w:hAnsi="ＭＳ 明朝"/>
              </w:rPr>
            </w:pPr>
            <w:r w:rsidRPr="008A1EBB">
              <w:rPr>
                <w:rFonts w:ascii="ＭＳ 明朝" w:eastAsia="ＭＳ 明朝" w:hAnsi="ＭＳ 明朝" w:hint="eastAsia"/>
              </w:rPr>
              <w:t>受講日</w:t>
            </w:r>
          </w:p>
        </w:tc>
        <w:tc>
          <w:tcPr>
            <w:tcW w:w="2376" w:type="dxa"/>
            <w:vAlign w:val="center"/>
          </w:tcPr>
          <w:p w14:paraId="1564EFD9" w14:textId="53EA8106" w:rsidR="00310E27" w:rsidRPr="008A1EBB" w:rsidRDefault="006542EB" w:rsidP="006163FE">
            <w:pPr>
              <w:jc w:val="center"/>
              <w:rPr>
                <w:rFonts w:ascii="ＭＳ 明朝" w:eastAsia="ＭＳ 明朝" w:hAnsi="ＭＳ 明朝"/>
              </w:rPr>
            </w:pPr>
            <w:r>
              <w:rPr>
                <w:rFonts w:ascii="ＭＳ 明朝" w:eastAsia="ＭＳ 明朝" w:hAnsi="ＭＳ 明朝" w:hint="eastAsia"/>
              </w:rPr>
              <w:t>３日目</w:t>
            </w:r>
          </w:p>
        </w:tc>
      </w:tr>
    </w:tbl>
    <w:p w14:paraId="51D94F42" w14:textId="77777777" w:rsidR="00310E27" w:rsidRPr="008A1EBB" w:rsidRDefault="00310E27" w:rsidP="00310E27">
      <w:pPr>
        <w:rPr>
          <w:rFonts w:ascii="ＭＳ 明朝" w:eastAsia="ＭＳ 明朝" w:hAnsi="ＭＳ 明朝"/>
        </w:rPr>
      </w:pPr>
    </w:p>
    <w:p w14:paraId="18C28593" w14:textId="77777777" w:rsidR="00310E27" w:rsidRPr="008A1EBB" w:rsidRDefault="00310E27" w:rsidP="00310E27">
      <w:pPr>
        <w:ind w:firstLineChars="100" w:firstLine="191"/>
        <w:rPr>
          <w:rFonts w:ascii="ＭＳ 明朝" w:eastAsia="ＭＳ 明朝" w:hAnsi="ＭＳ 明朝"/>
        </w:rPr>
      </w:pPr>
      <w:r w:rsidRPr="008A1EBB">
        <w:rPr>
          <w:rFonts w:ascii="ＭＳ 明朝" w:eastAsia="ＭＳ 明朝" w:hAnsi="ＭＳ 明朝" w:hint="eastAsia"/>
        </w:rPr>
        <w:t>本シートは、</w:t>
      </w:r>
      <w:r>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798B0FC5" w14:textId="77777777" w:rsidR="00310E27" w:rsidRPr="008A1EBB" w:rsidRDefault="00310E27" w:rsidP="00310E27">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66E901AF" w14:textId="77777777" w:rsidR="00310E27" w:rsidRPr="008A1EBB" w:rsidRDefault="00310E27" w:rsidP="00310E27">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13F28000" w14:textId="77777777" w:rsidR="00310E27" w:rsidRPr="005410CD" w:rsidRDefault="00310E27" w:rsidP="00310E27">
      <w:pPr>
        <w:pStyle w:val="a4"/>
        <w:ind w:leftChars="0" w:left="780"/>
        <w:rPr>
          <w:rFonts w:ascii="ＭＳ 明朝" w:eastAsia="ＭＳ 明朝" w:hAnsi="ＭＳ 明朝"/>
        </w:rPr>
      </w:pPr>
      <w:r>
        <w:rPr>
          <w:rFonts w:ascii="ＭＳ 明朝" w:eastAsia="ＭＳ 明朝" w:hAnsi="ＭＳ 明朝" w:hint="eastAsia"/>
        </w:rPr>
        <w:t xml:space="preserve">　　　②</w:t>
      </w:r>
      <w:r w:rsidRPr="005410CD">
        <w:rPr>
          <w:rFonts w:ascii="ＭＳ 明朝" w:eastAsia="ＭＳ 明朝" w:hAnsi="ＭＳ 明朝" w:hint="eastAsia"/>
        </w:rPr>
        <w:t>今後の実践や学びに向けた指針を確認する。</w:t>
      </w:r>
    </w:p>
    <w:p w14:paraId="59254947" w14:textId="77777777" w:rsidR="00310E27" w:rsidRDefault="00310E27" w:rsidP="00310E27">
      <w:pPr>
        <w:rPr>
          <w:rFonts w:ascii="ＭＳ 明朝" w:eastAsia="ＭＳ 明朝" w:hAnsi="ＭＳ 明朝"/>
        </w:rPr>
      </w:pPr>
    </w:p>
    <w:p w14:paraId="06791B5D" w14:textId="77777777" w:rsidR="00310E27" w:rsidRPr="00A91608" w:rsidRDefault="00310E27" w:rsidP="00310E27">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992"/>
        <w:gridCol w:w="850"/>
        <w:gridCol w:w="3504"/>
      </w:tblGrid>
      <w:tr w:rsidR="00310E27" w:rsidRPr="008A1EBB" w14:paraId="79C72297" w14:textId="77777777" w:rsidTr="006163FE">
        <w:trPr>
          <w:trHeight w:val="321"/>
        </w:trPr>
        <w:tc>
          <w:tcPr>
            <w:tcW w:w="4111" w:type="dxa"/>
            <w:vMerge w:val="restart"/>
            <w:vAlign w:val="center"/>
          </w:tcPr>
          <w:p w14:paraId="6F1B67D8" w14:textId="77777777" w:rsidR="00310E27" w:rsidRPr="008A1EBB" w:rsidRDefault="00310E27" w:rsidP="006163FE">
            <w:pPr>
              <w:jc w:val="center"/>
              <w:rPr>
                <w:rFonts w:ascii="ＭＳ 明朝" w:eastAsia="ＭＳ 明朝" w:hAnsi="ＭＳ 明朝"/>
              </w:rPr>
            </w:pPr>
            <w:r w:rsidRPr="008A1EBB">
              <w:rPr>
                <w:rFonts w:ascii="ＭＳ 明朝" w:eastAsia="ＭＳ 明朝" w:hAnsi="ＭＳ 明朝" w:hint="eastAsia"/>
              </w:rPr>
              <w:t>獲得目標</w:t>
            </w:r>
          </w:p>
        </w:tc>
        <w:tc>
          <w:tcPr>
            <w:tcW w:w="1842" w:type="dxa"/>
            <w:gridSpan w:val="2"/>
          </w:tcPr>
          <w:p w14:paraId="096BB7FE" w14:textId="77777777" w:rsidR="00310E27" w:rsidRPr="008A1EBB" w:rsidRDefault="00310E27" w:rsidP="006163FE">
            <w:pPr>
              <w:jc w:val="center"/>
              <w:rPr>
                <w:rFonts w:ascii="ＭＳ 明朝" w:eastAsia="ＭＳ 明朝" w:hAnsi="ＭＳ 明朝"/>
              </w:rPr>
            </w:pPr>
            <w:r w:rsidRPr="008A1EBB">
              <w:rPr>
                <w:rFonts w:ascii="ＭＳ 明朝" w:eastAsia="ＭＳ 明朝" w:hAnsi="ＭＳ 明朝" w:hint="eastAsia"/>
              </w:rPr>
              <w:t>評価</w:t>
            </w:r>
          </w:p>
        </w:tc>
        <w:tc>
          <w:tcPr>
            <w:tcW w:w="3504" w:type="dxa"/>
            <w:vMerge w:val="restart"/>
            <w:vAlign w:val="center"/>
          </w:tcPr>
          <w:p w14:paraId="047E3BC2" w14:textId="77777777" w:rsidR="00310E27" w:rsidRPr="008A1EBB" w:rsidRDefault="00310E27" w:rsidP="006163FE">
            <w:pPr>
              <w:jc w:val="center"/>
              <w:rPr>
                <w:rFonts w:ascii="ＭＳ 明朝" w:eastAsia="ＭＳ 明朝" w:hAnsi="ＭＳ 明朝"/>
              </w:rPr>
            </w:pPr>
            <w:r w:rsidRPr="008A1EBB">
              <w:rPr>
                <w:rFonts w:ascii="ＭＳ 明朝" w:eastAsia="ＭＳ 明朝" w:hAnsi="ＭＳ 明朝" w:hint="eastAsia"/>
              </w:rPr>
              <w:t>気づき等</w:t>
            </w:r>
          </w:p>
        </w:tc>
      </w:tr>
      <w:tr w:rsidR="00310E27" w:rsidRPr="008A1EBB" w14:paraId="10F17306" w14:textId="77777777" w:rsidTr="006163FE">
        <w:tc>
          <w:tcPr>
            <w:tcW w:w="4111" w:type="dxa"/>
            <w:vMerge/>
          </w:tcPr>
          <w:p w14:paraId="678705FF" w14:textId="77777777" w:rsidR="00310E27" w:rsidRPr="008A1EBB" w:rsidRDefault="00310E27" w:rsidP="006163FE">
            <w:pPr>
              <w:rPr>
                <w:rFonts w:ascii="ＭＳ 明朝" w:eastAsia="ＭＳ 明朝" w:hAnsi="ＭＳ 明朝"/>
              </w:rPr>
            </w:pPr>
          </w:p>
        </w:tc>
        <w:tc>
          <w:tcPr>
            <w:tcW w:w="992" w:type="dxa"/>
          </w:tcPr>
          <w:p w14:paraId="41FDED51" w14:textId="77777777" w:rsidR="00310E27" w:rsidRPr="008A1EBB" w:rsidRDefault="00310E27" w:rsidP="006163FE">
            <w:pPr>
              <w:jc w:val="center"/>
              <w:rPr>
                <w:rFonts w:ascii="ＭＳ 明朝" w:eastAsia="ＭＳ 明朝" w:hAnsi="ＭＳ 明朝"/>
              </w:rPr>
            </w:pPr>
            <w:r w:rsidRPr="008A1EBB">
              <w:rPr>
                <w:rFonts w:ascii="ＭＳ 明朝" w:eastAsia="ＭＳ 明朝" w:hAnsi="ＭＳ 明朝" w:hint="eastAsia"/>
              </w:rPr>
              <w:t>受講前</w:t>
            </w:r>
          </w:p>
        </w:tc>
        <w:tc>
          <w:tcPr>
            <w:tcW w:w="850" w:type="dxa"/>
          </w:tcPr>
          <w:p w14:paraId="4586028F" w14:textId="77777777" w:rsidR="00310E27" w:rsidRPr="008A1EBB" w:rsidRDefault="00310E27" w:rsidP="006163FE">
            <w:pPr>
              <w:jc w:val="center"/>
              <w:rPr>
                <w:rFonts w:ascii="ＭＳ 明朝" w:eastAsia="ＭＳ 明朝" w:hAnsi="ＭＳ 明朝"/>
              </w:rPr>
            </w:pPr>
            <w:r w:rsidRPr="008A1EBB">
              <w:rPr>
                <w:rFonts w:ascii="ＭＳ 明朝" w:eastAsia="ＭＳ 明朝" w:hAnsi="ＭＳ 明朝" w:hint="eastAsia"/>
              </w:rPr>
              <w:t>受講後</w:t>
            </w:r>
          </w:p>
        </w:tc>
        <w:tc>
          <w:tcPr>
            <w:tcW w:w="3504" w:type="dxa"/>
            <w:vMerge/>
          </w:tcPr>
          <w:p w14:paraId="411D0263" w14:textId="77777777" w:rsidR="00310E27" w:rsidRPr="008A1EBB" w:rsidRDefault="00310E27" w:rsidP="006163FE">
            <w:pPr>
              <w:rPr>
                <w:rFonts w:ascii="ＭＳ 明朝" w:eastAsia="ＭＳ 明朝" w:hAnsi="ＭＳ 明朝"/>
              </w:rPr>
            </w:pPr>
          </w:p>
        </w:tc>
      </w:tr>
      <w:tr w:rsidR="00310E27" w:rsidRPr="008A1EBB" w14:paraId="57B45635" w14:textId="77777777" w:rsidTr="006163FE">
        <w:trPr>
          <w:trHeight w:val="1534"/>
        </w:trPr>
        <w:tc>
          <w:tcPr>
            <w:tcW w:w="4111" w:type="dxa"/>
            <w:vAlign w:val="center"/>
          </w:tcPr>
          <w:p w14:paraId="19D6659A" w14:textId="77777777" w:rsidR="00310E27" w:rsidRPr="00252B0A" w:rsidRDefault="00310E27" w:rsidP="006163FE">
            <w:pPr>
              <w:pStyle w:val="a4"/>
              <w:numPr>
                <w:ilvl w:val="0"/>
                <w:numId w:val="16"/>
              </w:numPr>
              <w:ind w:leftChars="0"/>
              <w:rPr>
                <w:rFonts w:ascii="ＭＳ 明朝" w:eastAsia="ＭＳ 明朝" w:hAnsi="ＭＳ 明朝"/>
              </w:rPr>
            </w:pPr>
            <w:r w:rsidRPr="00252B0A">
              <w:rPr>
                <w:rFonts w:ascii="ＭＳ 明朝" w:eastAsia="ＭＳ 明朝" w:hAnsi="ＭＳ 明朝" w:hint="eastAsia"/>
              </w:rPr>
              <w:t>スーパービジョンの</w:t>
            </w:r>
            <w:r>
              <w:rPr>
                <w:rFonts w:ascii="ＭＳ 明朝" w:eastAsia="ＭＳ 明朝" w:hAnsi="ＭＳ 明朝" w:hint="eastAsia"/>
              </w:rPr>
              <w:t>基本的な考え方に</w:t>
            </w:r>
            <w:r w:rsidRPr="00252B0A">
              <w:rPr>
                <w:rFonts w:ascii="ＭＳ 明朝" w:eastAsia="ＭＳ 明朝" w:hAnsi="ＭＳ 明朝" w:hint="eastAsia"/>
              </w:rPr>
              <w:t>ついて説明できる。</w:t>
            </w:r>
          </w:p>
        </w:tc>
        <w:tc>
          <w:tcPr>
            <w:tcW w:w="992" w:type="dxa"/>
          </w:tcPr>
          <w:p w14:paraId="5104962B" w14:textId="77777777" w:rsidR="00310E27" w:rsidRPr="008A1EBB" w:rsidRDefault="00310E27" w:rsidP="006163FE">
            <w:pPr>
              <w:rPr>
                <w:rFonts w:ascii="ＭＳ 明朝" w:eastAsia="ＭＳ 明朝" w:hAnsi="ＭＳ 明朝"/>
              </w:rPr>
            </w:pPr>
          </w:p>
        </w:tc>
        <w:tc>
          <w:tcPr>
            <w:tcW w:w="850" w:type="dxa"/>
          </w:tcPr>
          <w:p w14:paraId="3801C591" w14:textId="77777777" w:rsidR="00310E27" w:rsidRPr="008A1EBB" w:rsidRDefault="00310E27" w:rsidP="006163FE">
            <w:pPr>
              <w:rPr>
                <w:rFonts w:ascii="ＭＳ 明朝" w:eastAsia="ＭＳ 明朝" w:hAnsi="ＭＳ 明朝"/>
              </w:rPr>
            </w:pPr>
          </w:p>
        </w:tc>
        <w:tc>
          <w:tcPr>
            <w:tcW w:w="3504" w:type="dxa"/>
          </w:tcPr>
          <w:p w14:paraId="37050C44" w14:textId="77777777" w:rsidR="00310E27" w:rsidRPr="008A1EBB" w:rsidRDefault="00310E27" w:rsidP="006163FE">
            <w:pPr>
              <w:rPr>
                <w:rFonts w:ascii="ＭＳ 明朝" w:eastAsia="ＭＳ 明朝" w:hAnsi="ＭＳ 明朝"/>
              </w:rPr>
            </w:pPr>
          </w:p>
        </w:tc>
      </w:tr>
      <w:tr w:rsidR="00310E27" w:rsidRPr="008A1EBB" w14:paraId="6111FE15" w14:textId="77777777" w:rsidTr="006163FE">
        <w:trPr>
          <w:trHeight w:val="1685"/>
        </w:trPr>
        <w:tc>
          <w:tcPr>
            <w:tcW w:w="4111" w:type="dxa"/>
            <w:vAlign w:val="center"/>
          </w:tcPr>
          <w:p w14:paraId="3C5C105D" w14:textId="77777777" w:rsidR="00310E27" w:rsidRPr="00252B0A" w:rsidRDefault="00310E27" w:rsidP="006163FE">
            <w:pPr>
              <w:pStyle w:val="a4"/>
              <w:numPr>
                <w:ilvl w:val="0"/>
                <w:numId w:val="16"/>
              </w:numPr>
              <w:ind w:leftChars="0"/>
              <w:rPr>
                <w:rFonts w:ascii="ＭＳ 明朝" w:eastAsia="ＭＳ 明朝" w:hAnsi="ＭＳ 明朝"/>
              </w:rPr>
            </w:pPr>
            <w:r w:rsidRPr="00252B0A">
              <w:rPr>
                <w:rFonts w:ascii="ＭＳ 明朝" w:eastAsia="ＭＳ 明朝" w:hAnsi="ＭＳ 明朝" w:hint="eastAsia"/>
              </w:rPr>
              <w:t>スーパービジョン</w:t>
            </w:r>
            <w:r>
              <w:rPr>
                <w:rFonts w:ascii="ＭＳ 明朝" w:eastAsia="ＭＳ 明朝" w:hAnsi="ＭＳ 明朝" w:hint="eastAsia"/>
              </w:rPr>
              <w:t>の類型とその特徴に</w:t>
            </w:r>
            <w:r w:rsidRPr="00252B0A">
              <w:rPr>
                <w:rFonts w:ascii="ＭＳ 明朝" w:eastAsia="ＭＳ 明朝" w:hAnsi="ＭＳ 明朝" w:hint="eastAsia"/>
              </w:rPr>
              <w:t>ついて説明できる。</w:t>
            </w:r>
          </w:p>
        </w:tc>
        <w:tc>
          <w:tcPr>
            <w:tcW w:w="992" w:type="dxa"/>
          </w:tcPr>
          <w:p w14:paraId="32EC82D9" w14:textId="77777777" w:rsidR="00310E27" w:rsidRPr="008A1EBB" w:rsidRDefault="00310E27" w:rsidP="006163FE">
            <w:pPr>
              <w:rPr>
                <w:rFonts w:ascii="ＭＳ 明朝" w:eastAsia="ＭＳ 明朝" w:hAnsi="ＭＳ 明朝"/>
              </w:rPr>
            </w:pPr>
          </w:p>
        </w:tc>
        <w:tc>
          <w:tcPr>
            <w:tcW w:w="850" w:type="dxa"/>
          </w:tcPr>
          <w:p w14:paraId="3664881D" w14:textId="77777777" w:rsidR="00310E27" w:rsidRPr="008A1EBB" w:rsidRDefault="00310E27" w:rsidP="006163FE">
            <w:pPr>
              <w:rPr>
                <w:rFonts w:ascii="ＭＳ 明朝" w:eastAsia="ＭＳ 明朝" w:hAnsi="ＭＳ 明朝"/>
              </w:rPr>
            </w:pPr>
          </w:p>
        </w:tc>
        <w:tc>
          <w:tcPr>
            <w:tcW w:w="3504" w:type="dxa"/>
          </w:tcPr>
          <w:p w14:paraId="49C68CBD" w14:textId="77777777" w:rsidR="00310E27" w:rsidRPr="008A1EBB" w:rsidRDefault="00310E27" w:rsidP="006163FE">
            <w:pPr>
              <w:rPr>
                <w:rFonts w:ascii="ＭＳ 明朝" w:eastAsia="ＭＳ 明朝" w:hAnsi="ＭＳ 明朝"/>
              </w:rPr>
            </w:pPr>
          </w:p>
        </w:tc>
      </w:tr>
      <w:tr w:rsidR="00310E27" w:rsidRPr="008A1EBB" w14:paraId="70C57F82" w14:textId="77777777" w:rsidTr="006163FE">
        <w:trPr>
          <w:trHeight w:val="1550"/>
        </w:trPr>
        <w:tc>
          <w:tcPr>
            <w:tcW w:w="4111" w:type="dxa"/>
            <w:vAlign w:val="center"/>
          </w:tcPr>
          <w:p w14:paraId="0A4D5A27" w14:textId="77777777" w:rsidR="00310E27" w:rsidRPr="00252B0A" w:rsidRDefault="00310E27" w:rsidP="006163FE">
            <w:pPr>
              <w:pStyle w:val="a4"/>
              <w:numPr>
                <w:ilvl w:val="0"/>
                <w:numId w:val="16"/>
              </w:numPr>
              <w:ind w:leftChars="0"/>
              <w:rPr>
                <w:rFonts w:ascii="ＭＳ 明朝" w:eastAsia="ＭＳ 明朝" w:hAnsi="ＭＳ 明朝"/>
              </w:rPr>
            </w:pPr>
            <w:r>
              <w:rPr>
                <w:rFonts w:ascii="ＭＳ 明朝" w:eastAsia="ＭＳ 明朝" w:hAnsi="ＭＳ 明朝" w:hint="eastAsia"/>
              </w:rPr>
              <w:t>スーパービジョンの類型による展開の特徴が説明できる。</w:t>
            </w:r>
          </w:p>
        </w:tc>
        <w:tc>
          <w:tcPr>
            <w:tcW w:w="992" w:type="dxa"/>
          </w:tcPr>
          <w:p w14:paraId="54883A92" w14:textId="77777777" w:rsidR="00310E27" w:rsidRPr="008A1EBB" w:rsidRDefault="00310E27" w:rsidP="006163FE">
            <w:pPr>
              <w:rPr>
                <w:rFonts w:ascii="ＭＳ 明朝" w:eastAsia="ＭＳ 明朝" w:hAnsi="ＭＳ 明朝"/>
              </w:rPr>
            </w:pPr>
          </w:p>
        </w:tc>
        <w:tc>
          <w:tcPr>
            <w:tcW w:w="850" w:type="dxa"/>
          </w:tcPr>
          <w:p w14:paraId="093BD9EB" w14:textId="77777777" w:rsidR="00310E27" w:rsidRPr="008A1EBB" w:rsidRDefault="00310E27" w:rsidP="006163FE">
            <w:pPr>
              <w:rPr>
                <w:rFonts w:ascii="ＭＳ 明朝" w:eastAsia="ＭＳ 明朝" w:hAnsi="ＭＳ 明朝"/>
              </w:rPr>
            </w:pPr>
          </w:p>
        </w:tc>
        <w:tc>
          <w:tcPr>
            <w:tcW w:w="3504" w:type="dxa"/>
          </w:tcPr>
          <w:p w14:paraId="5823CEE8" w14:textId="77777777" w:rsidR="00310E27" w:rsidRPr="008A1EBB" w:rsidRDefault="00310E27" w:rsidP="006163FE">
            <w:pPr>
              <w:rPr>
                <w:rFonts w:ascii="ＭＳ 明朝" w:eastAsia="ＭＳ 明朝" w:hAnsi="ＭＳ 明朝"/>
              </w:rPr>
            </w:pPr>
          </w:p>
        </w:tc>
      </w:tr>
      <w:tr w:rsidR="00310E27" w:rsidRPr="008A1EBB" w14:paraId="14D193F7" w14:textId="77777777" w:rsidTr="006163FE">
        <w:trPr>
          <w:trHeight w:val="1556"/>
        </w:trPr>
        <w:tc>
          <w:tcPr>
            <w:tcW w:w="4111" w:type="dxa"/>
            <w:vAlign w:val="center"/>
          </w:tcPr>
          <w:p w14:paraId="63B98746" w14:textId="77777777" w:rsidR="00310E27" w:rsidRDefault="00310E27" w:rsidP="006163FE">
            <w:pPr>
              <w:pStyle w:val="a4"/>
              <w:numPr>
                <w:ilvl w:val="0"/>
                <w:numId w:val="16"/>
              </w:numPr>
              <w:ind w:leftChars="0"/>
              <w:rPr>
                <w:rFonts w:ascii="ＭＳ 明朝" w:eastAsia="ＭＳ 明朝" w:hAnsi="ＭＳ 明朝"/>
              </w:rPr>
            </w:pPr>
            <w:r>
              <w:rPr>
                <w:rFonts w:ascii="ＭＳ 明朝" w:eastAsia="ＭＳ 明朝" w:hAnsi="ＭＳ 明朝" w:hint="eastAsia"/>
              </w:rPr>
              <w:t>グループスーパービジョンの特徴について説明することができる。</w:t>
            </w:r>
          </w:p>
        </w:tc>
        <w:tc>
          <w:tcPr>
            <w:tcW w:w="992" w:type="dxa"/>
          </w:tcPr>
          <w:p w14:paraId="5F877BBE" w14:textId="77777777" w:rsidR="00310E27" w:rsidRPr="008A1EBB" w:rsidRDefault="00310E27" w:rsidP="006163FE">
            <w:pPr>
              <w:rPr>
                <w:rFonts w:ascii="ＭＳ 明朝" w:eastAsia="ＭＳ 明朝" w:hAnsi="ＭＳ 明朝"/>
              </w:rPr>
            </w:pPr>
          </w:p>
        </w:tc>
        <w:tc>
          <w:tcPr>
            <w:tcW w:w="850" w:type="dxa"/>
          </w:tcPr>
          <w:p w14:paraId="6BA316C4" w14:textId="77777777" w:rsidR="00310E27" w:rsidRPr="008A1EBB" w:rsidRDefault="00310E27" w:rsidP="006163FE">
            <w:pPr>
              <w:rPr>
                <w:rFonts w:ascii="ＭＳ 明朝" w:eastAsia="ＭＳ 明朝" w:hAnsi="ＭＳ 明朝"/>
              </w:rPr>
            </w:pPr>
          </w:p>
        </w:tc>
        <w:tc>
          <w:tcPr>
            <w:tcW w:w="3504" w:type="dxa"/>
          </w:tcPr>
          <w:p w14:paraId="6AAD48DF" w14:textId="77777777" w:rsidR="00310E27" w:rsidRPr="008A1EBB" w:rsidRDefault="00310E27" w:rsidP="006163FE">
            <w:pPr>
              <w:rPr>
                <w:rFonts w:ascii="ＭＳ 明朝" w:eastAsia="ＭＳ 明朝" w:hAnsi="ＭＳ 明朝"/>
              </w:rPr>
            </w:pPr>
          </w:p>
        </w:tc>
      </w:tr>
      <w:tr w:rsidR="00310E27" w:rsidRPr="008A1EBB" w14:paraId="65DE3FFC" w14:textId="77777777" w:rsidTr="006163FE">
        <w:trPr>
          <w:trHeight w:val="1885"/>
        </w:trPr>
        <w:tc>
          <w:tcPr>
            <w:tcW w:w="4111" w:type="dxa"/>
            <w:vAlign w:val="center"/>
          </w:tcPr>
          <w:p w14:paraId="4726355C" w14:textId="77777777" w:rsidR="00310E27" w:rsidRPr="00252B0A" w:rsidRDefault="00310E27" w:rsidP="006163FE">
            <w:pPr>
              <w:pStyle w:val="a4"/>
              <w:numPr>
                <w:ilvl w:val="0"/>
                <w:numId w:val="12"/>
              </w:numPr>
              <w:ind w:leftChars="0"/>
              <w:rPr>
                <w:rFonts w:ascii="ＭＳ 明朝" w:eastAsia="ＭＳ 明朝" w:hAnsi="ＭＳ 明朝"/>
              </w:rPr>
            </w:pPr>
            <w:r w:rsidRPr="00252B0A">
              <w:rPr>
                <w:rFonts w:ascii="ＭＳ 明朝" w:eastAsia="ＭＳ 明朝" w:hAnsi="ＭＳ 明朝" w:hint="eastAsia"/>
              </w:rPr>
              <w:t>グループスーパービジョンの</w:t>
            </w:r>
            <w:r>
              <w:rPr>
                <w:rFonts w:ascii="ＭＳ 明朝" w:eastAsia="ＭＳ 明朝" w:hAnsi="ＭＳ 明朝" w:hint="eastAsia"/>
              </w:rPr>
              <w:t>展開について</w:t>
            </w:r>
            <w:r w:rsidRPr="00252B0A">
              <w:rPr>
                <w:rFonts w:ascii="ＭＳ 明朝" w:eastAsia="ＭＳ 明朝" w:hAnsi="ＭＳ 明朝" w:hint="eastAsia"/>
              </w:rPr>
              <w:t>説明できる。</w:t>
            </w:r>
          </w:p>
        </w:tc>
        <w:tc>
          <w:tcPr>
            <w:tcW w:w="992" w:type="dxa"/>
          </w:tcPr>
          <w:p w14:paraId="1FD9E0F7" w14:textId="77777777" w:rsidR="00310E27" w:rsidRPr="008A1EBB" w:rsidRDefault="00310E27" w:rsidP="006163FE">
            <w:pPr>
              <w:rPr>
                <w:rFonts w:ascii="ＭＳ 明朝" w:eastAsia="ＭＳ 明朝" w:hAnsi="ＭＳ 明朝"/>
              </w:rPr>
            </w:pPr>
          </w:p>
        </w:tc>
        <w:tc>
          <w:tcPr>
            <w:tcW w:w="850" w:type="dxa"/>
          </w:tcPr>
          <w:p w14:paraId="049835B5" w14:textId="77777777" w:rsidR="00310E27" w:rsidRPr="008A1EBB" w:rsidRDefault="00310E27" w:rsidP="006163FE">
            <w:pPr>
              <w:rPr>
                <w:rFonts w:ascii="ＭＳ 明朝" w:eastAsia="ＭＳ 明朝" w:hAnsi="ＭＳ 明朝"/>
              </w:rPr>
            </w:pPr>
          </w:p>
        </w:tc>
        <w:tc>
          <w:tcPr>
            <w:tcW w:w="3504" w:type="dxa"/>
          </w:tcPr>
          <w:p w14:paraId="5E51094A" w14:textId="77777777" w:rsidR="00310E27" w:rsidRPr="008A1EBB" w:rsidRDefault="00310E27" w:rsidP="006163FE">
            <w:pPr>
              <w:rPr>
                <w:rFonts w:ascii="ＭＳ 明朝" w:eastAsia="ＭＳ 明朝" w:hAnsi="ＭＳ 明朝"/>
              </w:rPr>
            </w:pPr>
          </w:p>
        </w:tc>
      </w:tr>
    </w:tbl>
    <w:p w14:paraId="1A499A2A" w14:textId="77777777" w:rsidR="00310E27" w:rsidRPr="008A1EBB" w:rsidRDefault="00310E27" w:rsidP="00310E27">
      <w:pPr>
        <w:rPr>
          <w:rFonts w:ascii="ＭＳ 明朝" w:eastAsia="ＭＳ 明朝" w:hAnsi="ＭＳ 明朝"/>
        </w:rPr>
      </w:pPr>
      <w:r w:rsidRPr="008A1EBB">
        <w:rPr>
          <w:rFonts w:ascii="ＭＳ 明朝" w:eastAsia="ＭＳ 明朝" w:hAnsi="ＭＳ 明朝" w:hint="eastAsia"/>
        </w:rPr>
        <w:t xml:space="preserve">　　　　</w:t>
      </w:r>
    </w:p>
    <w:p w14:paraId="14ABFB27" w14:textId="77777777" w:rsidR="00310E27" w:rsidRPr="008A1EBB" w:rsidRDefault="00310E27" w:rsidP="00310E27">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24CEBBFF" w14:textId="77777777" w:rsidR="00310E27" w:rsidRPr="008A1EBB" w:rsidRDefault="00310E27" w:rsidP="00310E27">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Pr>
          <w:rFonts w:ascii="ＭＳ 明朝" w:eastAsia="ＭＳ 明朝" w:hAnsi="ＭＳ 明朝" w:hint="eastAsia"/>
        </w:rPr>
        <w:t xml:space="preserve">　　　</w:t>
      </w:r>
      <w:r w:rsidRPr="008A1EBB">
        <w:rPr>
          <w:rFonts w:ascii="ＭＳ 明朝" w:eastAsia="ＭＳ 明朝" w:hAnsi="ＭＳ 明朝" w:hint="eastAsia"/>
        </w:rPr>
        <w:t xml:space="preserve">　　　　　　　　　　　できない→</w:t>
      </w:r>
    </w:p>
    <w:p w14:paraId="2A0EDB49" w14:textId="77777777" w:rsidR="00310E27" w:rsidRDefault="00310E27" w:rsidP="00310E27">
      <w:pPr>
        <w:widowControl/>
        <w:jc w:val="left"/>
        <w:rPr>
          <w:rFonts w:ascii="ＭＳ 明朝" w:eastAsia="ＭＳ 明朝" w:hAnsi="ＭＳ 明朝"/>
        </w:rPr>
      </w:pPr>
      <w:r>
        <w:rPr>
          <w:rFonts w:ascii="ＭＳ 明朝" w:eastAsia="ＭＳ 明朝" w:hAnsi="ＭＳ 明朝"/>
        </w:rPr>
        <w:br w:type="page"/>
      </w:r>
    </w:p>
    <w:p w14:paraId="7408794C" w14:textId="334C07BA" w:rsidR="00483FEA" w:rsidRPr="00483FEA" w:rsidRDefault="00E23031" w:rsidP="005410CD">
      <w:pPr>
        <w:widowControl/>
        <w:jc w:val="left"/>
        <w:rPr>
          <w:rFonts w:ascii="ＭＳ 明朝" w:eastAsia="ＭＳ 明朝" w:hAnsi="ＭＳ 明朝"/>
          <w:b/>
          <w:bCs/>
        </w:rPr>
      </w:pPr>
      <w:r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Pr="00483FEA">
        <w:rPr>
          <w:rFonts w:ascii="ＭＳ 明朝" w:eastAsia="ＭＳ 明朝" w:hAnsi="ＭＳ 明朝" w:hint="eastAsia"/>
          <w:b/>
          <w:bCs/>
        </w:rPr>
        <w:t>年度山梨県</w:t>
      </w:r>
      <w:r>
        <w:rPr>
          <w:rFonts w:ascii="ＭＳ 明朝" w:eastAsia="ＭＳ 明朝" w:hAnsi="ＭＳ 明朝" w:hint="eastAsia"/>
          <w:b/>
          <w:bCs/>
        </w:rPr>
        <w:t>相談支援従事者主任</w:t>
      </w:r>
      <w:r w:rsidRPr="00483FEA">
        <w:rPr>
          <w:rFonts w:ascii="ＭＳ 明朝" w:eastAsia="ＭＳ 明朝" w:hAnsi="ＭＳ 明朝" w:hint="eastAsia"/>
          <w:b/>
          <w:bCs/>
        </w:rPr>
        <w:t>研修</w:t>
      </w:r>
      <w:r w:rsidR="00483FEA" w:rsidRPr="00483FEA">
        <w:rPr>
          <w:rFonts w:ascii="ＭＳ 明朝" w:eastAsia="ＭＳ 明朝" w:hAnsi="ＭＳ 明朝" w:hint="eastAsia"/>
          <w:b/>
          <w:bCs/>
        </w:rPr>
        <w:t xml:space="preserve">　振り返り・評価シート（科目別）氏名：</w:t>
      </w:r>
      <w:r w:rsidR="00483FEA" w:rsidRPr="00483FEA">
        <w:rPr>
          <w:rFonts w:ascii="ＭＳ 明朝" w:eastAsia="ＭＳ 明朝" w:hAnsi="ＭＳ 明朝" w:hint="eastAsia"/>
          <w:b/>
          <w:bCs/>
          <w:u w:val="single"/>
        </w:rPr>
        <w:t xml:space="preserve">　　　　　　　　　　　　　</w:t>
      </w:r>
    </w:p>
    <w:p w14:paraId="5B7B85BE" w14:textId="77777777" w:rsidR="003B0D52" w:rsidRPr="00483FEA" w:rsidRDefault="003B0D52" w:rsidP="00C36B87">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292"/>
        <w:gridCol w:w="850"/>
        <w:gridCol w:w="2376"/>
      </w:tblGrid>
      <w:tr w:rsidR="003B0D52" w:rsidRPr="008A1EBB" w14:paraId="6C9F8242" w14:textId="77777777" w:rsidTr="002F7C37">
        <w:trPr>
          <w:trHeight w:val="1002"/>
        </w:trPr>
        <w:tc>
          <w:tcPr>
            <w:tcW w:w="945" w:type="dxa"/>
            <w:vAlign w:val="center"/>
          </w:tcPr>
          <w:p w14:paraId="2CC6BCF7" w14:textId="77777777" w:rsidR="003B0D52" w:rsidRPr="008A1EBB" w:rsidRDefault="003B0D52" w:rsidP="003B0D52">
            <w:pPr>
              <w:jc w:val="center"/>
              <w:rPr>
                <w:rFonts w:ascii="ＭＳ 明朝" w:eastAsia="ＭＳ 明朝" w:hAnsi="ＭＳ 明朝"/>
              </w:rPr>
            </w:pPr>
            <w:r w:rsidRPr="008A1EBB">
              <w:rPr>
                <w:rFonts w:ascii="ＭＳ 明朝" w:eastAsia="ＭＳ 明朝" w:hAnsi="ＭＳ 明朝" w:hint="eastAsia"/>
              </w:rPr>
              <w:t>科目名</w:t>
            </w:r>
          </w:p>
        </w:tc>
        <w:tc>
          <w:tcPr>
            <w:tcW w:w="5292" w:type="dxa"/>
            <w:vAlign w:val="center"/>
          </w:tcPr>
          <w:p w14:paraId="317A0C71" w14:textId="77777777" w:rsidR="00864BFB" w:rsidRDefault="003B0D52" w:rsidP="003B0D52">
            <w:pPr>
              <w:rPr>
                <w:rFonts w:ascii="ＭＳ 明朝" w:eastAsia="ＭＳ 明朝" w:hAnsi="ＭＳ 明朝"/>
              </w:rPr>
            </w:pPr>
            <w:r w:rsidRPr="008A1EBB">
              <w:rPr>
                <w:rFonts w:ascii="ＭＳ 明朝" w:eastAsia="ＭＳ 明朝" w:hAnsi="ＭＳ 明朝" w:hint="eastAsia"/>
              </w:rPr>
              <w:t>【講義</w:t>
            </w:r>
            <w:r w:rsidR="00864BFB">
              <w:rPr>
                <w:rFonts w:ascii="ＭＳ 明朝" w:eastAsia="ＭＳ 明朝" w:hAnsi="ＭＳ 明朝" w:hint="eastAsia"/>
              </w:rPr>
              <w:t>・演習</w:t>
            </w:r>
            <w:r w:rsidRPr="008A1EBB">
              <w:rPr>
                <w:rFonts w:ascii="ＭＳ 明朝" w:eastAsia="ＭＳ 明朝" w:hAnsi="ＭＳ 明朝" w:hint="eastAsia"/>
              </w:rPr>
              <w:t>】</w:t>
            </w:r>
          </w:p>
          <w:p w14:paraId="5F4C1BA2" w14:textId="0376B960" w:rsidR="003B0D52" w:rsidRDefault="00864BFB" w:rsidP="003B0D52">
            <w:pPr>
              <w:rPr>
                <w:rFonts w:ascii="ＭＳ 明朝" w:eastAsia="ＭＳ 明朝" w:hAnsi="ＭＳ 明朝"/>
              </w:rPr>
            </w:pPr>
            <w:r>
              <w:rPr>
                <w:rFonts w:ascii="ＭＳ 明朝" w:eastAsia="ＭＳ 明朝" w:hAnsi="ＭＳ 明朝" w:hint="eastAsia"/>
              </w:rPr>
              <w:t>スーパービジョンによる相談支援専門員支援</w:t>
            </w:r>
          </w:p>
          <w:p w14:paraId="05CCEFC5" w14:textId="09399CFC" w:rsidR="003B0D52" w:rsidRPr="008A1EBB" w:rsidRDefault="00864BFB" w:rsidP="00146024">
            <w:pPr>
              <w:rPr>
                <w:rFonts w:ascii="ＭＳ 明朝" w:eastAsia="ＭＳ 明朝" w:hAnsi="ＭＳ 明朝"/>
              </w:rPr>
            </w:pPr>
            <w:r>
              <w:rPr>
                <w:rFonts w:ascii="ＭＳ 明朝" w:eastAsia="ＭＳ 明朝" w:hAnsi="ＭＳ 明朝" w:hint="eastAsia"/>
              </w:rPr>
              <w:t>（個別スーパービジョン、グループ・スーパービジョン）</w:t>
            </w:r>
          </w:p>
        </w:tc>
        <w:tc>
          <w:tcPr>
            <w:tcW w:w="850" w:type="dxa"/>
            <w:vAlign w:val="center"/>
          </w:tcPr>
          <w:p w14:paraId="22170AD8" w14:textId="77777777" w:rsidR="003B0D52" w:rsidRPr="008A1EBB" w:rsidRDefault="003B0D52" w:rsidP="003B0D52">
            <w:pPr>
              <w:jc w:val="center"/>
              <w:rPr>
                <w:rFonts w:ascii="ＭＳ 明朝" w:eastAsia="ＭＳ 明朝" w:hAnsi="ＭＳ 明朝"/>
              </w:rPr>
            </w:pPr>
            <w:r w:rsidRPr="008A1EBB">
              <w:rPr>
                <w:rFonts w:ascii="ＭＳ 明朝" w:eastAsia="ＭＳ 明朝" w:hAnsi="ＭＳ 明朝" w:hint="eastAsia"/>
              </w:rPr>
              <w:t>受講日</w:t>
            </w:r>
          </w:p>
        </w:tc>
        <w:tc>
          <w:tcPr>
            <w:tcW w:w="2376" w:type="dxa"/>
            <w:vAlign w:val="center"/>
          </w:tcPr>
          <w:p w14:paraId="6907D5BC" w14:textId="4C462D11" w:rsidR="003B0D52" w:rsidRPr="008A1EBB" w:rsidRDefault="006542EB" w:rsidP="00FC107F">
            <w:pPr>
              <w:jc w:val="center"/>
              <w:rPr>
                <w:rFonts w:ascii="ＭＳ 明朝" w:eastAsia="ＭＳ 明朝" w:hAnsi="ＭＳ 明朝"/>
              </w:rPr>
            </w:pPr>
            <w:r>
              <w:rPr>
                <w:rFonts w:ascii="ＭＳ 明朝" w:eastAsia="ＭＳ 明朝" w:hAnsi="ＭＳ 明朝" w:hint="eastAsia"/>
              </w:rPr>
              <w:t>３日目</w:t>
            </w:r>
          </w:p>
        </w:tc>
      </w:tr>
    </w:tbl>
    <w:p w14:paraId="3E550C92" w14:textId="77777777" w:rsidR="003B0D52" w:rsidRPr="008A1EBB" w:rsidRDefault="003B0D52" w:rsidP="00C36B87">
      <w:pPr>
        <w:rPr>
          <w:rFonts w:ascii="ＭＳ 明朝" w:eastAsia="ＭＳ 明朝" w:hAnsi="ＭＳ 明朝"/>
        </w:rPr>
      </w:pPr>
    </w:p>
    <w:p w14:paraId="5FD01AC6" w14:textId="7C9CF79D" w:rsidR="003B0D52" w:rsidRPr="008A1EBB" w:rsidRDefault="003B0D52" w:rsidP="003278EA">
      <w:pPr>
        <w:ind w:firstLineChars="100" w:firstLine="191"/>
        <w:rPr>
          <w:rFonts w:ascii="ＭＳ 明朝" w:eastAsia="ＭＳ 明朝" w:hAnsi="ＭＳ 明朝"/>
        </w:rPr>
      </w:pPr>
      <w:r w:rsidRPr="008A1EBB">
        <w:rPr>
          <w:rFonts w:ascii="ＭＳ 明朝" w:eastAsia="ＭＳ 明朝" w:hAnsi="ＭＳ 明朝" w:hint="eastAsia"/>
        </w:rPr>
        <w:t>本シートは、</w:t>
      </w:r>
      <w:r w:rsidR="001D3E93">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4DA000AF"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0E4722DA" w14:textId="77777777" w:rsidR="003B0D52" w:rsidRPr="008A1EBB" w:rsidRDefault="003B0D52" w:rsidP="00C36B87">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5A10C08A" w14:textId="2382E667" w:rsidR="003B0D52" w:rsidRDefault="003B0D52" w:rsidP="00C36B87">
      <w:pPr>
        <w:rPr>
          <w:rFonts w:ascii="ＭＳ 明朝" w:eastAsia="ＭＳ 明朝" w:hAnsi="ＭＳ 明朝"/>
        </w:rPr>
      </w:pPr>
      <w:r w:rsidRPr="008A1EBB">
        <w:rPr>
          <w:rFonts w:ascii="ＭＳ 明朝" w:eastAsia="ＭＳ 明朝" w:hAnsi="ＭＳ 明朝" w:hint="eastAsia"/>
        </w:rPr>
        <w:t xml:space="preserve">　　　　　　　②今後の実践や学びに向けた指針を確認する。</w:t>
      </w:r>
    </w:p>
    <w:p w14:paraId="6FCDCDD0" w14:textId="77777777" w:rsidR="005410CD" w:rsidRPr="008A1EBB" w:rsidRDefault="005410CD" w:rsidP="00C36B87">
      <w:pPr>
        <w:rPr>
          <w:rFonts w:ascii="ＭＳ 明朝" w:eastAsia="ＭＳ 明朝" w:hAnsi="ＭＳ 明朝"/>
        </w:rPr>
      </w:pPr>
    </w:p>
    <w:p w14:paraId="4481F671" w14:textId="77777777" w:rsidR="003B0D52" w:rsidRPr="00A91608" w:rsidRDefault="003B0D52" w:rsidP="003B0D52">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394"/>
        <w:gridCol w:w="851"/>
        <w:gridCol w:w="850"/>
        <w:gridCol w:w="3362"/>
      </w:tblGrid>
      <w:tr w:rsidR="00F14B31" w:rsidRPr="008A1EBB" w14:paraId="09F6FF7D" w14:textId="77777777" w:rsidTr="00F87D70">
        <w:trPr>
          <w:trHeight w:val="321"/>
        </w:trPr>
        <w:tc>
          <w:tcPr>
            <w:tcW w:w="4394" w:type="dxa"/>
            <w:vMerge w:val="restart"/>
            <w:vAlign w:val="center"/>
          </w:tcPr>
          <w:p w14:paraId="5DE3AD12" w14:textId="77777777" w:rsidR="00F14B31" w:rsidRPr="008A1EBB" w:rsidRDefault="00F14B31" w:rsidP="00F14B31">
            <w:pPr>
              <w:jc w:val="center"/>
              <w:rPr>
                <w:rFonts w:ascii="ＭＳ 明朝" w:eastAsia="ＭＳ 明朝" w:hAnsi="ＭＳ 明朝"/>
              </w:rPr>
            </w:pPr>
            <w:r w:rsidRPr="008A1EBB">
              <w:rPr>
                <w:rFonts w:ascii="ＭＳ 明朝" w:eastAsia="ＭＳ 明朝" w:hAnsi="ＭＳ 明朝" w:hint="eastAsia"/>
              </w:rPr>
              <w:t>獲得目標</w:t>
            </w:r>
          </w:p>
        </w:tc>
        <w:tc>
          <w:tcPr>
            <w:tcW w:w="1701" w:type="dxa"/>
            <w:gridSpan w:val="2"/>
          </w:tcPr>
          <w:p w14:paraId="02737844" w14:textId="77777777" w:rsidR="00F14B31" w:rsidRPr="008A1EBB" w:rsidRDefault="00F14B31" w:rsidP="00F14B31">
            <w:pPr>
              <w:jc w:val="center"/>
              <w:rPr>
                <w:rFonts w:ascii="ＭＳ 明朝" w:eastAsia="ＭＳ 明朝" w:hAnsi="ＭＳ 明朝"/>
              </w:rPr>
            </w:pPr>
            <w:r w:rsidRPr="008A1EBB">
              <w:rPr>
                <w:rFonts w:ascii="ＭＳ 明朝" w:eastAsia="ＭＳ 明朝" w:hAnsi="ＭＳ 明朝" w:hint="eastAsia"/>
              </w:rPr>
              <w:t>評価</w:t>
            </w:r>
          </w:p>
        </w:tc>
        <w:tc>
          <w:tcPr>
            <w:tcW w:w="3362" w:type="dxa"/>
            <w:vMerge w:val="restart"/>
            <w:vAlign w:val="center"/>
          </w:tcPr>
          <w:p w14:paraId="22D96B52" w14:textId="77777777" w:rsidR="00F14B31" w:rsidRPr="008A1EBB" w:rsidRDefault="00F14B31" w:rsidP="00F14B31">
            <w:pPr>
              <w:jc w:val="center"/>
              <w:rPr>
                <w:rFonts w:ascii="ＭＳ 明朝" w:eastAsia="ＭＳ 明朝" w:hAnsi="ＭＳ 明朝"/>
              </w:rPr>
            </w:pPr>
            <w:r w:rsidRPr="008A1EBB">
              <w:rPr>
                <w:rFonts w:ascii="ＭＳ 明朝" w:eastAsia="ＭＳ 明朝" w:hAnsi="ＭＳ 明朝" w:hint="eastAsia"/>
              </w:rPr>
              <w:t>気づき等</w:t>
            </w:r>
          </w:p>
        </w:tc>
      </w:tr>
      <w:tr w:rsidR="00F14B31" w:rsidRPr="008A1EBB" w14:paraId="3980EC44" w14:textId="77777777" w:rsidTr="00F87D70">
        <w:tc>
          <w:tcPr>
            <w:tcW w:w="4394" w:type="dxa"/>
            <w:vMerge/>
          </w:tcPr>
          <w:p w14:paraId="63B40898" w14:textId="77777777" w:rsidR="00F14B31" w:rsidRPr="008A1EBB" w:rsidRDefault="00F14B31" w:rsidP="00F14B31">
            <w:pPr>
              <w:rPr>
                <w:rFonts w:ascii="ＭＳ 明朝" w:eastAsia="ＭＳ 明朝" w:hAnsi="ＭＳ 明朝"/>
              </w:rPr>
            </w:pPr>
          </w:p>
        </w:tc>
        <w:tc>
          <w:tcPr>
            <w:tcW w:w="851" w:type="dxa"/>
          </w:tcPr>
          <w:p w14:paraId="0CBA932D" w14:textId="77777777" w:rsidR="00F14B31" w:rsidRPr="008A1EBB" w:rsidRDefault="00F14B31" w:rsidP="00F14B31">
            <w:pPr>
              <w:jc w:val="center"/>
              <w:rPr>
                <w:rFonts w:ascii="ＭＳ 明朝" w:eastAsia="ＭＳ 明朝" w:hAnsi="ＭＳ 明朝"/>
              </w:rPr>
            </w:pPr>
            <w:r w:rsidRPr="008A1EBB">
              <w:rPr>
                <w:rFonts w:ascii="ＭＳ 明朝" w:eastAsia="ＭＳ 明朝" w:hAnsi="ＭＳ 明朝" w:hint="eastAsia"/>
              </w:rPr>
              <w:t>受講前</w:t>
            </w:r>
          </w:p>
        </w:tc>
        <w:tc>
          <w:tcPr>
            <w:tcW w:w="850" w:type="dxa"/>
          </w:tcPr>
          <w:p w14:paraId="6CACE4A9" w14:textId="77777777" w:rsidR="00F14B31" w:rsidRPr="008A1EBB" w:rsidRDefault="00F14B31" w:rsidP="00F14B31">
            <w:pPr>
              <w:jc w:val="center"/>
              <w:rPr>
                <w:rFonts w:ascii="ＭＳ 明朝" w:eastAsia="ＭＳ 明朝" w:hAnsi="ＭＳ 明朝"/>
              </w:rPr>
            </w:pPr>
            <w:r w:rsidRPr="008A1EBB">
              <w:rPr>
                <w:rFonts w:ascii="ＭＳ 明朝" w:eastAsia="ＭＳ 明朝" w:hAnsi="ＭＳ 明朝" w:hint="eastAsia"/>
              </w:rPr>
              <w:t>受講後</w:t>
            </w:r>
          </w:p>
        </w:tc>
        <w:tc>
          <w:tcPr>
            <w:tcW w:w="3362" w:type="dxa"/>
            <w:vMerge/>
          </w:tcPr>
          <w:p w14:paraId="3FCD13E4" w14:textId="77777777" w:rsidR="00F14B31" w:rsidRPr="008A1EBB" w:rsidRDefault="00F14B31" w:rsidP="00F14B31">
            <w:pPr>
              <w:rPr>
                <w:rFonts w:ascii="ＭＳ 明朝" w:eastAsia="ＭＳ 明朝" w:hAnsi="ＭＳ 明朝"/>
              </w:rPr>
            </w:pPr>
          </w:p>
        </w:tc>
      </w:tr>
      <w:tr w:rsidR="00F14B31" w:rsidRPr="008A1EBB" w14:paraId="2333CD91" w14:textId="77777777" w:rsidTr="00411526">
        <w:trPr>
          <w:trHeight w:val="1102"/>
        </w:trPr>
        <w:tc>
          <w:tcPr>
            <w:tcW w:w="4394" w:type="dxa"/>
            <w:vAlign w:val="center"/>
          </w:tcPr>
          <w:p w14:paraId="21F4CFC3" w14:textId="13AD4448" w:rsidR="00F87D70" w:rsidRPr="00F87D70" w:rsidRDefault="00744D36" w:rsidP="00F87D70">
            <w:pPr>
              <w:pStyle w:val="a4"/>
              <w:numPr>
                <w:ilvl w:val="0"/>
                <w:numId w:val="23"/>
              </w:numPr>
              <w:ind w:leftChars="0"/>
              <w:rPr>
                <w:rFonts w:ascii="ＭＳ 明朝" w:eastAsia="ＭＳ 明朝" w:hAnsi="ＭＳ 明朝"/>
              </w:rPr>
            </w:pPr>
            <w:r w:rsidRPr="00E04FD3">
              <w:rPr>
                <w:rFonts w:ascii="ＭＳ 明朝" w:eastAsia="ＭＳ 明朝" w:hAnsi="ＭＳ 明朝" w:hint="eastAsia"/>
              </w:rPr>
              <w:t>相談</w:t>
            </w:r>
            <w:r w:rsidR="00F87D70">
              <w:rPr>
                <w:rFonts w:ascii="ＭＳ 明朝" w:eastAsia="ＭＳ 明朝" w:hAnsi="ＭＳ 明朝" w:hint="eastAsia"/>
              </w:rPr>
              <w:t>援助職に必要となるスーパービジョンについて説明できる。</w:t>
            </w:r>
          </w:p>
        </w:tc>
        <w:tc>
          <w:tcPr>
            <w:tcW w:w="851" w:type="dxa"/>
          </w:tcPr>
          <w:p w14:paraId="47D32443" w14:textId="77777777" w:rsidR="00F14B31" w:rsidRPr="008A1EBB" w:rsidRDefault="00F14B31" w:rsidP="00F14B31">
            <w:pPr>
              <w:rPr>
                <w:rFonts w:ascii="ＭＳ 明朝" w:eastAsia="ＭＳ 明朝" w:hAnsi="ＭＳ 明朝"/>
              </w:rPr>
            </w:pPr>
          </w:p>
        </w:tc>
        <w:tc>
          <w:tcPr>
            <w:tcW w:w="850" w:type="dxa"/>
          </w:tcPr>
          <w:p w14:paraId="0A22EF91" w14:textId="77777777" w:rsidR="00F14B31" w:rsidRPr="008A1EBB" w:rsidRDefault="00F14B31" w:rsidP="00F14B31">
            <w:pPr>
              <w:rPr>
                <w:rFonts w:ascii="ＭＳ 明朝" w:eastAsia="ＭＳ 明朝" w:hAnsi="ＭＳ 明朝"/>
              </w:rPr>
            </w:pPr>
          </w:p>
        </w:tc>
        <w:tc>
          <w:tcPr>
            <w:tcW w:w="3362" w:type="dxa"/>
          </w:tcPr>
          <w:p w14:paraId="794D3D41" w14:textId="77777777" w:rsidR="00F14B31" w:rsidRPr="008A1EBB" w:rsidRDefault="00F14B31" w:rsidP="00F14B31">
            <w:pPr>
              <w:rPr>
                <w:rFonts w:ascii="ＭＳ 明朝" w:eastAsia="ＭＳ 明朝" w:hAnsi="ＭＳ 明朝"/>
              </w:rPr>
            </w:pPr>
          </w:p>
        </w:tc>
      </w:tr>
      <w:tr w:rsidR="00F14B31" w:rsidRPr="008A1EBB" w14:paraId="439E9BA2" w14:textId="77777777" w:rsidTr="00F87D70">
        <w:trPr>
          <w:trHeight w:val="1405"/>
        </w:trPr>
        <w:tc>
          <w:tcPr>
            <w:tcW w:w="4394" w:type="dxa"/>
            <w:vAlign w:val="center"/>
          </w:tcPr>
          <w:p w14:paraId="1561FD55" w14:textId="0FFCFD53" w:rsidR="00F14B31" w:rsidRPr="00E04FD3" w:rsidRDefault="00F87D70" w:rsidP="00E04FD3">
            <w:pPr>
              <w:pStyle w:val="a4"/>
              <w:numPr>
                <w:ilvl w:val="0"/>
                <w:numId w:val="23"/>
              </w:numPr>
              <w:ind w:leftChars="0"/>
              <w:rPr>
                <w:rFonts w:ascii="ＭＳ 明朝" w:eastAsia="ＭＳ 明朝" w:hAnsi="ＭＳ 明朝"/>
              </w:rPr>
            </w:pPr>
            <w:r>
              <w:rPr>
                <w:rFonts w:ascii="ＭＳ 明朝" w:eastAsia="ＭＳ 明朝" w:hAnsi="ＭＳ 明朝" w:hint="eastAsia"/>
              </w:rPr>
              <w:t>コンサルテーション（経験則での</w:t>
            </w:r>
            <w:r w:rsidR="00AE1C84">
              <w:rPr>
                <w:rFonts w:ascii="ＭＳ 明朝" w:eastAsia="ＭＳ 明朝" w:hAnsi="ＭＳ 明朝" w:hint="eastAsia"/>
              </w:rPr>
              <w:t>アドバイス</w:t>
            </w:r>
            <w:r>
              <w:rPr>
                <w:rFonts w:ascii="ＭＳ 明朝" w:eastAsia="ＭＳ 明朝" w:hAnsi="ＭＳ 明朝" w:hint="eastAsia"/>
              </w:rPr>
              <w:t>）</w:t>
            </w:r>
            <w:r w:rsidR="00A10049">
              <w:rPr>
                <w:rFonts w:ascii="ＭＳ 明朝" w:eastAsia="ＭＳ 明朝" w:hAnsi="ＭＳ 明朝" w:hint="eastAsia"/>
              </w:rPr>
              <w:t>とスーパービジョンの違いが説明できる。</w:t>
            </w:r>
          </w:p>
        </w:tc>
        <w:tc>
          <w:tcPr>
            <w:tcW w:w="851" w:type="dxa"/>
          </w:tcPr>
          <w:p w14:paraId="6B406E8F" w14:textId="77777777" w:rsidR="00F14B31" w:rsidRPr="008A1EBB" w:rsidRDefault="00F14B31" w:rsidP="00F14B31">
            <w:pPr>
              <w:rPr>
                <w:rFonts w:ascii="ＭＳ 明朝" w:eastAsia="ＭＳ 明朝" w:hAnsi="ＭＳ 明朝"/>
              </w:rPr>
            </w:pPr>
          </w:p>
        </w:tc>
        <w:tc>
          <w:tcPr>
            <w:tcW w:w="850" w:type="dxa"/>
          </w:tcPr>
          <w:p w14:paraId="21DE4522" w14:textId="77777777" w:rsidR="00F14B31" w:rsidRPr="008A1EBB" w:rsidRDefault="00F14B31" w:rsidP="00F14B31">
            <w:pPr>
              <w:rPr>
                <w:rFonts w:ascii="ＭＳ 明朝" w:eastAsia="ＭＳ 明朝" w:hAnsi="ＭＳ 明朝"/>
              </w:rPr>
            </w:pPr>
          </w:p>
        </w:tc>
        <w:tc>
          <w:tcPr>
            <w:tcW w:w="3362" w:type="dxa"/>
          </w:tcPr>
          <w:p w14:paraId="670EF374" w14:textId="77777777" w:rsidR="00F14B31" w:rsidRPr="008A1EBB" w:rsidRDefault="00F14B31" w:rsidP="00F14B31">
            <w:pPr>
              <w:rPr>
                <w:rFonts w:ascii="ＭＳ 明朝" w:eastAsia="ＭＳ 明朝" w:hAnsi="ＭＳ 明朝"/>
              </w:rPr>
            </w:pPr>
          </w:p>
        </w:tc>
      </w:tr>
      <w:tr w:rsidR="00F14B31" w:rsidRPr="008A1EBB" w14:paraId="2C518799" w14:textId="77777777" w:rsidTr="00411526">
        <w:trPr>
          <w:trHeight w:val="1109"/>
        </w:trPr>
        <w:tc>
          <w:tcPr>
            <w:tcW w:w="4394" w:type="dxa"/>
            <w:vAlign w:val="center"/>
          </w:tcPr>
          <w:p w14:paraId="36C55E4F" w14:textId="13310C72" w:rsidR="00A10049" w:rsidRPr="00A10049" w:rsidRDefault="00A10049" w:rsidP="00A10049">
            <w:pPr>
              <w:pStyle w:val="a4"/>
              <w:numPr>
                <w:ilvl w:val="0"/>
                <w:numId w:val="23"/>
              </w:numPr>
              <w:ind w:leftChars="0"/>
              <w:rPr>
                <w:rFonts w:ascii="ＭＳ 明朝" w:eastAsia="ＭＳ 明朝" w:hAnsi="ＭＳ 明朝"/>
              </w:rPr>
            </w:pPr>
            <w:r>
              <w:rPr>
                <w:rFonts w:ascii="ＭＳ 明朝" w:eastAsia="ＭＳ 明朝" w:hAnsi="ＭＳ 明朝" w:hint="eastAsia"/>
              </w:rPr>
              <w:t>自己の実践を検証し、他者からの視点が入ることで支援の質が向上することを理解する。</w:t>
            </w:r>
          </w:p>
        </w:tc>
        <w:tc>
          <w:tcPr>
            <w:tcW w:w="851" w:type="dxa"/>
          </w:tcPr>
          <w:p w14:paraId="4CBFC8FA" w14:textId="77777777" w:rsidR="00F14B31" w:rsidRPr="008A1EBB" w:rsidRDefault="00F14B31" w:rsidP="00F14B31">
            <w:pPr>
              <w:rPr>
                <w:rFonts w:ascii="ＭＳ 明朝" w:eastAsia="ＭＳ 明朝" w:hAnsi="ＭＳ 明朝"/>
              </w:rPr>
            </w:pPr>
          </w:p>
        </w:tc>
        <w:tc>
          <w:tcPr>
            <w:tcW w:w="850" w:type="dxa"/>
          </w:tcPr>
          <w:p w14:paraId="748DF536" w14:textId="77777777" w:rsidR="00F14B31" w:rsidRPr="008A1EBB" w:rsidRDefault="00F14B31" w:rsidP="00F14B31">
            <w:pPr>
              <w:rPr>
                <w:rFonts w:ascii="ＭＳ 明朝" w:eastAsia="ＭＳ 明朝" w:hAnsi="ＭＳ 明朝"/>
              </w:rPr>
            </w:pPr>
          </w:p>
        </w:tc>
        <w:tc>
          <w:tcPr>
            <w:tcW w:w="3362" w:type="dxa"/>
          </w:tcPr>
          <w:p w14:paraId="05050305" w14:textId="77777777" w:rsidR="00F14B31" w:rsidRPr="008A1EBB" w:rsidRDefault="00F14B31" w:rsidP="00F14B31">
            <w:pPr>
              <w:rPr>
                <w:rFonts w:ascii="ＭＳ 明朝" w:eastAsia="ＭＳ 明朝" w:hAnsi="ＭＳ 明朝"/>
              </w:rPr>
            </w:pPr>
          </w:p>
        </w:tc>
      </w:tr>
      <w:tr w:rsidR="00F14B31" w:rsidRPr="008A1EBB" w14:paraId="2200A7E2" w14:textId="77777777" w:rsidTr="00F87D70">
        <w:trPr>
          <w:trHeight w:val="1403"/>
        </w:trPr>
        <w:tc>
          <w:tcPr>
            <w:tcW w:w="4394" w:type="dxa"/>
            <w:vAlign w:val="center"/>
          </w:tcPr>
          <w:p w14:paraId="4ECBB593" w14:textId="09DAB309" w:rsidR="00F14B31" w:rsidRPr="00E04FD3" w:rsidRDefault="00A10049" w:rsidP="00E04FD3">
            <w:pPr>
              <w:pStyle w:val="a4"/>
              <w:numPr>
                <w:ilvl w:val="0"/>
                <w:numId w:val="23"/>
              </w:numPr>
              <w:ind w:leftChars="0"/>
              <w:rPr>
                <w:rFonts w:ascii="ＭＳ 明朝" w:eastAsia="ＭＳ 明朝" w:hAnsi="ＭＳ 明朝"/>
              </w:rPr>
            </w:pPr>
            <w:r>
              <w:rPr>
                <w:rFonts w:ascii="ＭＳ 明朝" w:eastAsia="ＭＳ 明朝" w:hAnsi="ＭＳ 明朝" w:hint="eastAsia"/>
              </w:rPr>
              <w:t>スーパービジョン</w:t>
            </w:r>
            <w:r w:rsidR="00AB4DE8">
              <w:rPr>
                <w:rFonts w:ascii="ＭＳ 明朝" w:eastAsia="ＭＳ 明朝" w:hAnsi="ＭＳ 明朝" w:hint="eastAsia"/>
              </w:rPr>
              <w:t>で</w:t>
            </w:r>
            <w:r>
              <w:rPr>
                <w:rFonts w:ascii="ＭＳ 明朝" w:eastAsia="ＭＳ 明朝" w:hAnsi="ＭＳ 明朝" w:hint="eastAsia"/>
              </w:rPr>
              <w:t>の新たな</w:t>
            </w:r>
            <w:r w:rsidR="00EB5B55">
              <w:rPr>
                <w:rFonts w:ascii="ＭＳ 明朝" w:eastAsia="ＭＳ 明朝" w:hAnsi="ＭＳ 明朝" w:hint="eastAsia"/>
              </w:rPr>
              <w:t>気</w:t>
            </w:r>
            <w:r w:rsidR="009841B8">
              <w:rPr>
                <w:rFonts w:ascii="ＭＳ 明朝" w:eastAsia="ＭＳ 明朝" w:hAnsi="ＭＳ 明朝" w:hint="eastAsia"/>
              </w:rPr>
              <w:t>づ</w:t>
            </w:r>
            <w:r w:rsidR="00EB5B55">
              <w:rPr>
                <w:rFonts w:ascii="ＭＳ 明朝" w:eastAsia="ＭＳ 明朝" w:hAnsi="ＭＳ 明朝" w:hint="eastAsia"/>
              </w:rPr>
              <w:t>きを、必ず実践に反映、応用することが重要なことを理解する。</w:t>
            </w:r>
          </w:p>
        </w:tc>
        <w:tc>
          <w:tcPr>
            <w:tcW w:w="851" w:type="dxa"/>
          </w:tcPr>
          <w:p w14:paraId="78019CB2" w14:textId="77777777" w:rsidR="00F14B31" w:rsidRPr="008A1EBB" w:rsidRDefault="00F14B31" w:rsidP="00F14B31">
            <w:pPr>
              <w:rPr>
                <w:rFonts w:ascii="ＭＳ 明朝" w:eastAsia="ＭＳ 明朝" w:hAnsi="ＭＳ 明朝"/>
              </w:rPr>
            </w:pPr>
          </w:p>
        </w:tc>
        <w:tc>
          <w:tcPr>
            <w:tcW w:w="850" w:type="dxa"/>
          </w:tcPr>
          <w:p w14:paraId="70E53FC3" w14:textId="77777777" w:rsidR="00F14B31" w:rsidRPr="008A1EBB" w:rsidRDefault="00F14B31" w:rsidP="00F14B31">
            <w:pPr>
              <w:rPr>
                <w:rFonts w:ascii="ＭＳ 明朝" w:eastAsia="ＭＳ 明朝" w:hAnsi="ＭＳ 明朝"/>
              </w:rPr>
            </w:pPr>
          </w:p>
        </w:tc>
        <w:tc>
          <w:tcPr>
            <w:tcW w:w="3362" w:type="dxa"/>
          </w:tcPr>
          <w:p w14:paraId="25CC19A5" w14:textId="77777777" w:rsidR="00F14B31" w:rsidRPr="008A1EBB" w:rsidRDefault="00F14B31" w:rsidP="00F14B31">
            <w:pPr>
              <w:rPr>
                <w:rFonts w:ascii="ＭＳ 明朝" w:eastAsia="ＭＳ 明朝" w:hAnsi="ＭＳ 明朝"/>
              </w:rPr>
            </w:pPr>
          </w:p>
        </w:tc>
      </w:tr>
      <w:tr w:rsidR="00744D36" w:rsidRPr="008A1EBB" w14:paraId="793004EE" w14:textId="77777777" w:rsidTr="00411526">
        <w:trPr>
          <w:trHeight w:val="1123"/>
        </w:trPr>
        <w:tc>
          <w:tcPr>
            <w:tcW w:w="4394" w:type="dxa"/>
            <w:vAlign w:val="center"/>
          </w:tcPr>
          <w:p w14:paraId="2C274E2C" w14:textId="3A8AEB4A" w:rsidR="00744D36" w:rsidRPr="00E04FD3" w:rsidRDefault="00EB5B55" w:rsidP="00E04FD3">
            <w:pPr>
              <w:pStyle w:val="a4"/>
              <w:numPr>
                <w:ilvl w:val="0"/>
                <w:numId w:val="23"/>
              </w:numPr>
              <w:ind w:leftChars="0"/>
              <w:rPr>
                <w:rFonts w:ascii="ＭＳ 明朝" w:eastAsia="ＭＳ 明朝" w:hAnsi="ＭＳ 明朝"/>
              </w:rPr>
            </w:pPr>
            <w:r>
              <w:rPr>
                <w:rFonts w:ascii="ＭＳ 明朝" w:eastAsia="ＭＳ 明朝" w:hAnsi="ＭＳ 明朝" w:hint="eastAsia"/>
              </w:rPr>
              <w:t>ストレングス</w:t>
            </w:r>
            <w:r w:rsidR="00411526">
              <w:rPr>
                <w:rFonts w:ascii="ＭＳ 明朝" w:eastAsia="ＭＳ 明朝" w:hAnsi="ＭＳ 明朝" w:hint="eastAsia"/>
              </w:rPr>
              <w:t>（生きる力の源）を活用した支援について理解する</w:t>
            </w:r>
            <w:r w:rsidR="00744D36" w:rsidRPr="00E04FD3">
              <w:rPr>
                <w:rFonts w:ascii="ＭＳ 明朝" w:eastAsia="ＭＳ 明朝" w:hAnsi="ＭＳ 明朝" w:hint="eastAsia"/>
              </w:rPr>
              <w:t>。</w:t>
            </w:r>
          </w:p>
        </w:tc>
        <w:tc>
          <w:tcPr>
            <w:tcW w:w="851" w:type="dxa"/>
          </w:tcPr>
          <w:p w14:paraId="7AEEB40A" w14:textId="77777777" w:rsidR="00744D36" w:rsidRPr="008A1EBB" w:rsidRDefault="00744D36" w:rsidP="00F14B31">
            <w:pPr>
              <w:rPr>
                <w:rFonts w:ascii="ＭＳ 明朝" w:eastAsia="ＭＳ 明朝" w:hAnsi="ＭＳ 明朝"/>
              </w:rPr>
            </w:pPr>
          </w:p>
        </w:tc>
        <w:tc>
          <w:tcPr>
            <w:tcW w:w="850" w:type="dxa"/>
          </w:tcPr>
          <w:p w14:paraId="327DDD78" w14:textId="77777777" w:rsidR="00744D36" w:rsidRPr="008A1EBB" w:rsidRDefault="00744D36" w:rsidP="00F14B31">
            <w:pPr>
              <w:rPr>
                <w:rFonts w:ascii="ＭＳ 明朝" w:eastAsia="ＭＳ 明朝" w:hAnsi="ＭＳ 明朝"/>
              </w:rPr>
            </w:pPr>
          </w:p>
        </w:tc>
        <w:tc>
          <w:tcPr>
            <w:tcW w:w="3362" w:type="dxa"/>
          </w:tcPr>
          <w:p w14:paraId="21A6058F" w14:textId="77777777" w:rsidR="00744D36" w:rsidRPr="008A1EBB" w:rsidRDefault="00744D36" w:rsidP="00F14B31">
            <w:pPr>
              <w:rPr>
                <w:rFonts w:ascii="ＭＳ 明朝" w:eastAsia="ＭＳ 明朝" w:hAnsi="ＭＳ 明朝"/>
              </w:rPr>
            </w:pPr>
          </w:p>
        </w:tc>
      </w:tr>
      <w:tr w:rsidR="00F87D70" w:rsidRPr="008A1EBB" w14:paraId="7A3BF89D" w14:textId="77777777" w:rsidTr="00411526">
        <w:trPr>
          <w:trHeight w:val="987"/>
        </w:trPr>
        <w:tc>
          <w:tcPr>
            <w:tcW w:w="4394" w:type="dxa"/>
            <w:vAlign w:val="center"/>
          </w:tcPr>
          <w:p w14:paraId="04513E27" w14:textId="68162E1E" w:rsidR="00F87D70" w:rsidRPr="00E04FD3" w:rsidRDefault="00411526" w:rsidP="00E04FD3">
            <w:pPr>
              <w:pStyle w:val="a4"/>
              <w:numPr>
                <w:ilvl w:val="0"/>
                <w:numId w:val="23"/>
              </w:numPr>
              <w:ind w:leftChars="0"/>
              <w:rPr>
                <w:rFonts w:ascii="ＭＳ 明朝" w:eastAsia="ＭＳ 明朝" w:hAnsi="ＭＳ 明朝"/>
              </w:rPr>
            </w:pPr>
            <w:r>
              <w:rPr>
                <w:rFonts w:ascii="ＭＳ 明朝" w:eastAsia="ＭＳ 明朝" w:hAnsi="ＭＳ 明朝" w:hint="eastAsia"/>
              </w:rPr>
              <w:t>福祉サービス以外の資源（ありふれた資源）も活用した支援の必要性を説明できる。</w:t>
            </w:r>
          </w:p>
        </w:tc>
        <w:tc>
          <w:tcPr>
            <w:tcW w:w="851" w:type="dxa"/>
          </w:tcPr>
          <w:p w14:paraId="3BCA1C49" w14:textId="77777777" w:rsidR="00F87D70" w:rsidRPr="008A1EBB" w:rsidRDefault="00F87D70" w:rsidP="00F14B31">
            <w:pPr>
              <w:rPr>
                <w:rFonts w:ascii="ＭＳ 明朝" w:eastAsia="ＭＳ 明朝" w:hAnsi="ＭＳ 明朝"/>
              </w:rPr>
            </w:pPr>
          </w:p>
        </w:tc>
        <w:tc>
          <w:tcPr>
            <w:tcW w:w="850" w:type="dxa"/>
          </w:tcPr>
          <w:p w14:paraId="53ABE640" w14:textId="77777777" w:rsidR="00F87D70" w:rsidRPr="008A1EBB" w:rsidRDefault="00F87D70" w:rsidP="00F14B31">
            <w:pPr>
              <w:rPr>
                <w:rFonts w:ascii="ＭＳ 明朝" w:eastAsia="ＭＳ 明朝" w:hAnsi="ＭＳ 明朝"/>
              </w:rPr>
            </w:pPr>
          </w:p>
        </w:tc>
        <w:tc>
          <w:tcPr>
            <w:tcW w:w="3362" w:type="dxa"/>
          </w:tcPr>
          <w:p w14:paraId="04ACF4E7" w14:textId="77777777" w:rsidR="00F87D70" w:rsidRPr="008A1EBB" w:rsidRDefault="00F87D70" w:rsidP="00F14B31">
            <w:pPr>
              <w:rPr>
                <w:rFonts w:ascii="ＭＳ 明朝" w:eastAsia="ＭＳ 明朝" w:hAnsi="ＭＳ 明朝"/>
              </w:rPr>
            </w:pPr>
          </w:p>
        </w:tc>
      </w:tr>
      <w:tr w:rsidR="00F87D70" w:rsidRPr="008A1EBB" w14:paraId="2B33DCB1" w14:textId="77777777" w:rsidTr="00F87D70">
        <w:trPr>
          <w:trHeight w:val="1264"/>
        </w:trPr>
        <w:tc>
          <w:tcPr>
            <w:tcW w:w="4394" w:type="dxa"/>
            <w:vAlign w:val="center"/>
          </w:tcPr>
          <w:p w14:paraId="69BD8FCD" w14:textId="2A32B69B" w:rsidR="00F87D70" w:rsidRPr="00E04FD3" w:rsidRDefault="00411526" w:rsidP="00E04FD3">
            <w:pPr>
              <w:pStyle w:val="a4"/>
              <w:numPr>
                <w:ilvl w:val="0"/>
                <w:numId w:val="23"/>
              </w:numPr>
              <w:ind w:leftChars="0"/>
              <w:rPr>
                <w:rFonts w:ascii="ＭＳ 明朝" w:eastAsia="ＭＳ 明朝" w:hAnsi="ＭＳ 明朝"/>
              </w:rPr>
            </w:pPr>
            <w:r>
              <w:rPr>
                <w:rFonts w:ascii="ＭＳ 明朝" w:eastAsia="ＭＳ 明朝" w:hAnsi="ＭＳ 明朝" w:hint="eastAsia"/>
              </w:rPr>
              <w:t>スーパービジョンを単なる研修としての位置付けではなく、実務に反映する必要性を理解できる。</w:t>
            </w:r>
          </w:p>
        </w:tc>
        <w:tc>
          <w:tcPr>
            <w:tcW w:w="851" w:type="dxa"/>
          </w:tcPr>
          <w:p w14:paraId="2842938D" w14:textId="77777777" w:rsidR="00F87D70" w:rsidRPr="008A1EBB" w:rsidRDefault="00F87D70" w:rsidP="00F14B31">
            <w:pPr>
              <w:rPr>
                <w:rFonts w:ascii="ＭＳ 明朝" w:eastAsia="ＭＳ 明朝" w:hAnsi="ＭＳ 明朝"/>
              </w:rPr>
            </w:pPr>
          </w:p>
        </w:tc>
        <w:tc>
          <w:tcPr>
            <w:tcW w:w="850" w:type="dxa"/>
          </w:tcPr>
          <w:p w14:paraId="1D23472A" w14:textId="77777777" w:rsidR="00F87D70" w:rsidRPr="008A1EBB" w:rsidRDefault="00F87D70" w:rsidP="00F14B31">
            <w:pPr>
              <w:rPr>
                <w:rFonts w:ascii="ＭＳ 明朝" w:eastAsia="ＭＳ 明朝" w:hAnsi="ＭＳ 明朝"/>
              </w:rPr>
            </w:pPr>
          </w:p>
        </w:tc>
        <w:tc>
          <w:tcPr>
            <w:tcW w:w="3362" w:type="dxa"/>
          </w:tcPr>
          <w:p w14:paraId="6D6DDFE9" w14:textId="77777777" w:rsidR="00F87D70" w:rsidRPr="008A1EBB" w:rsidRDefault="00F87D70" w:rsidP="00F14B31">
            <w:pPr>
              <w:rPr>
                <w:rFonts w:ascii="ＭＳ 明朝" w:eastAsia="ＭＳ 明朝" w:hAnsi="ＭＳ 明朝"/>
              </w:rPr>
            </w:pPr>
          </w:p>
        </w:tc>
      </w:tr>
    </w:tbl>
    <w:p w14:paraId="0E3553E2" w14:textId="77777777" w:rsidR="00F14B31" w:rsidRPr="008A1EBB" w:rsidRDefault="00F14B31" w:rsidP="00F14B31">
      <w:pPr>
        <w:rPr>
          <w:rFonts w:ascii="ＭＳ 明朝" w:eastAsia="ＭＳ 明朝" w:hAnsi="ＭＳ 明朝"/>
        </w:rPr>
      </w:pPr>
      <w:r w:rsidRPr="008A1EBB">
        <w:rPr>
          <w:rFonts w:ascii="ＭＳ 明朝" w:eastAsia="ＭＳ 明朝" w:hAnsi="ＭＳ 明朝" w:hint="eastAsia"/>
        </w:rPr>
        <w:t xml:space="preserve">　　　　</w:t>
      </w:r>
    </w:p>
    <w:p w14:paraId="2EDFC338" w14:textId="77777777" w:rsidR="00F14B31" w:rsidRPr="008A1EBB" w:rsidRDefault="00F14B31" w:rsidP="00C46B82">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59510512" w14:textId="403D7FF0" w:rsidR="00F14B31" w:rsidRPr="008A1EBB" w:rsidRDefault="00F14B31" w:rsidP="00C46B82">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sidR="00C46B82">
        <w:rPr>
          <w:rFonts w:ascii="ＭＳ 明朝" w:eastAsia="ＭＳ 明朝" w:hAnsi="ＭＳ 明朝" w:hint="eastAsia"/>
        </w:rPr>
        <w:t xml:space="preserve">　　　</w:t>
      </w:r>
      <w:r w:rsidRPr="008A1EBB">
        <w:rPr>
          <w:rFonts w:ascii="ＭＳ 明朝" w:eastAsia="ＭＳ 明朝" w:hAnsi="ＭＳ 明朝" w:hint="eastAsia"/>
        </w:rPr>
        <w:t>できない→</w:t>
      </w:r>
    </w:p>
    <w:p w14:paraId="2D1E8BED" w14:textId="3EE86910" w:rsidR="00F7346E" w:rsidRPr="00483FEA" w:rsidRDefault="00146024" w:rsidP="00F7346E">
      <w:pPr>
        <w:rPr>
          <w:rFonts w:ascii="ＭＳ 明朝" w:eastAsia="ＭＳ 明朝" w:hAnsi="ＭＳ 明朝"/>
          <w:b/>
          <w:bCs/>
        </w:rPr>
      </w:pPr>
      <w:r>
        <w:rPr>
          <w:rFonts w:ascii="ＭＳ 明朝" w:eastAsia="ＭＳ 明朝" w:hAnsi="ＭＳ 明朝"/>
        </w:rPr>
        <w:br w:type="page"/>
      </w:r>
      <w:r w:rsidR="00F7346E"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00F7346E" w:rsidRPr="00483FEA">
        <w:rPr>
          <w:rFonts w:ascii="ＭＳ 明朝" w:eastAsia="ＭＳ 明朝" w:hAnsi="ＭＳ 明朝" w:hint="eastAsia"/>
          <w:b/>
          <w:bCs/>
        </w:rPr>
        <w:t>年度山梨県</w:t>
      </w:r>
      <w:r w:rsidR="00F7346E">
        <w:rPr>
          <w:rFonts w:ascii="ＭＳ 明朝" w:eastAsia="ＭＳ 明朝" w:hAnsi="ＭＳ 明朝" w:hint="eastAsia"/>
          <w:b/>
          <w:bCs/>
        </w:rPr>
        <w:t>相談支援従事者主任</w:t>
      </w:r>
      <w:r w:rsidR="00F7346E" w:rsidRPr="00483FEA">
        <w:rPr>
          <w:rFonts w:ascii="ＭＳ 明朝" w:eastAsia="ＭＳ 明朝" w:hAnsi="ＭＳ 明朝" w:hint="eastAsia"/>
          <w:b/>
          <w:bCs/>
        </w:rPr>
        <w:t>研修　振り返り・評価シート（科目別）氏名：</w:t>
      </w:r>
      <w:r w:rsidR="00F7346E" w:rsidRPr="00483FEA">
        <w:rPr>
          <w:rFonts w:ascii="ＭＳ 明朝" w:eastAsia="ＭＳ 明朝" w:hAnsi="ＭＳ 明朝" w:hint="eastAsia"/>
          <w:b/>
          <w:bCs/>
          <w:u w:val="single"/>
        </w:rPr>
        <w:t xml:space="preserve">　　　　　　　　　　　　　</w:t>
      </w:r>
    </w:p>
    <w:p w14:paraId="07EADC0B" w14:textId="77777777" w:rsidR="00F7346E" w:rsidRPr="00483FEA" w:rsidRDefault="00F7346E" w:rsidP="00F7346E">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292"/>
        <w:gridCol w:w="850"/>
        <w:gridCol w:w="2376"/>
      </w:tblGrid>
      <w:tr w:rsidR="00F7346E" w:rsidRPr="008A1EBB" w14:paraId="625F9C50" w14:textId="77777777" w:rsidTr="006163FE">
        <w:trPr>
          <w:trHeight w:val="576"/>
        </w:trPr>
        <w:tc>
          <w:tcPr>
            <w:tcW w:w="945" w:type="dxa"/>
            <w:vAlign w:val="center"/>
          </w:tcPr>
          <w:p w14:paraId="58083669" w14:textId="77777777" w:rsidR="00F7346E" w:rsidRPr="008A1EBB" w:rsidRDefault="00F7346E" w:rsidP="006163FE">
            <w:pPr>
              <w:jc w:val="center"/>
              <w:rPr>
                <w:rFonts w:ascii="ＭＳ 明朝" w:eastAsia="ＭＳ 明朝" w:hAnsi="ＭＳ 明朝"/>
              </w:rPr>
            </w:pPr>
            <w:r w:rsidRPr="008A1EBB">
              <w:rPr>
                <w:rFonts w:ascii="ＭＳ 明朝" w:eastAsia="ＭＳ 明朝" w:hAnsi="ＭＳ 明朝" w:hint="eastAsia"/>
              </w:rPr>
              <w:t>科目名</w:t>
            </w:r>
          </w:p>
        </w:tc>
        <w:tc>
          <w:tcPr>
            <w:tcW w:w="5292" w:type="dxa"/>
            <w:vAlign w:val="center"/>
          </w:tcPr>
          <w:p w14:paraId="4E1C3E9F" w14:textId="77777777" w:rsidR="00F7346E" w:rsidRPr="008A1EBB" w:rsidRDefault="00F7346E" w:rsidP="006163FE">
            <w:pPr>
              <w:rPr>
                <w:rFonts w:ascii="ＭＳ 明朝" w:eastAsia="ＭＳ 明朝" w:hAnsi="ＭＳ 明朝"/>
              </w:rPr>
            </w:pPr>
            <w:r w:rsidRPr="008A1EBB">
              <w:rPr>
                <w:rFonts w:ascii="ＭＳ 明朝" w:eastAsia="ＭＳ 明朝" w:hAnsi="ＭＳ 明朝" w:hint="eastAsia"/>
              </w:rPr>
              <w:t>【講義</w:t>
            </w:r>
            <w:r>
              <w:rPr>
                <w:rFonts w:ascii="ＭＳ 明朝" w:eastAsia="ＭＳ 明朝" w:hAnsi="ＭＳ 明朝" w:hint="eastAsia"/>
              </w:rPr>
              <w:t>・演習</w:t>
            </w:r>
            <w:r w:rsidRPr="008A1EBB">
              <w:rPr>
                <w:rFonts w:ascii="ＭＳ 明朝" w:eastAsia="ＭＳ 明朝" w:hAnsi="ＭＳ 明朝" w:hint="eastAsia"/>
              </w:rPr>
              <w:t>】</w:t>
            </w:r>
            <w:r>
              <w:rPr>
                <w:rFonts w:ascii="ＭＳ 明朝" w:eastAsia="ＭＳ 明朝" w:hAnsi="ＭＳ 明朝" w:hint="eastAsia"/>
              </w:rPr>
              <w:t>地域援助技術の考え方と展開技法</w:t>
            </w:r>
          </w:p>
        </w:tc>
        <w:tc>
          <w:tcPr>
            <w:tcW w:w="850" w:type="dxa"/>
            <w:vAlign w:val="center"/>
          </w:tcPr>
          <w:p w14:paraId="2C9B49DB" w14:textId="77777777" w:rsidR="00F7346E" w:rsidRPr="008A1EBB" w:rsidRDefault="00F7346E" w:rsidP="006163FE">
            <w:pPr>
              <w:jc w:val="center"/>
              <w:rPr>
                <w:rFonts w:ascii="ＭＳ 明朝" w:eastAsia="ＭＳ 明朝" w:hAnsi="ＭＳ 明朝"/>
              </w:rPr>
            </w:pPr>
            <w:r w:rsidRPr="008A1EBB">
              <w:rPr>
                <w:rFonts w:ascii="ＭＳ 明朝" w:eastAsia="ＭＳ 明朝" w:hAnsi="ＭＳ 明朝" w:hint="eastAsia"/>
              </w:rPr>
              <w:t>受講日</w:t>
            </w:r>
          </w:p>
        </w:tc>
        <w:tc>
          <w:tcPr>
            <w:tcW w:w="2376" w:type="dxa"/>
            <w:vAlign w:val="center"/>
          </w:tcPr>
          <w:p w14:paraId="5C6D2635" w14:textId="53F250DC" w:rsidR="00F7346E" w:rsidRPr="008A1EBB" w:rsidRDefault="006542EB" w:rsidP="006163FE">
            <w:pPr>
              <w:jc w:val="center"/>
              <w:rPr>
                <w:rFonts w:ascii="ＭＳ 明朝" w:eastAsia="ＭＳ 明朝" w:hAnsi="ＭＳ 明朝"/>
              </w:rPr>
            </w:pPr>
            <w:r>
              <w:rPr>
                <w:rFonts w:ascii="ＭＳ 明朝" w:eastAsia="ＭＳ 明朝" w:hAnsi="ＭＳ 明朝" w:hint="eastAsia"/>
              </w:rPr>
              <w:t>４日目</w:t>
            </w:r>
          </w:p>
        </w:tc>
      </w:tr>
    </w:tbl>
    <w:p w14:paraId="08FC99D5" w14:textId="77777777" w:rsidR="00F7346E" w:rsidRPr="008A1EBB" w:rsidRDefault="00F7346E" w:rsidP="00F7346E">
      <w:pPr>
        <w:rPr>
          <w:rFonts w:ascii="ＭＳ 明朝" w:eastAsia="ＭＳ 明朝" w:hAnsi="ＭＳ 明朝"/>
        </w:rPr>
      </w:pPr>
    </w:p>
    <w:p w14:paraId="5DA64204" w14:textId="77777777" w:rsidR="00F7346E" w:rsidRPr="008A1EBB" w:rsidRDefault="00F7346E" w:rsidP="00F7346E">
      <w:pPr>
        <w:ind w:firstLineChars="100" w:firstLine="191"/>
        <w:rPr>
          <w:rFonts w:ascii="ＭＳ 明朝" w:eastAsia="ＭＳ 明朝" w:hAnsi="ＭＳ 明朝"/>
        </w:rPr>
      </w:pPr>
      <w:r w:rsidRPr="008A1EBB">
        <w:rPr>
          <w:rFonts w:ascii="ＭＳ 明朝" w:eastAsia="ＭＳ 明朝" w:hAnsi="ＭＳ 明朝" w:hint="eastAsia"/>
        </w:rPr>
        <w:t>本シートは、</w:t>
      </w:r>
      <w:r>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4E3F71CA" w14:textId="77777777" w:rsidR="00F7346E" w:rsidRPr="008A1EBB" w:rsidRDefault="00F7346E" w:rsidP="00F7346E">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72FD2028" w14:textId="77777777" w:rsidR="00F7346E" w:rsidRPr="008A1EBB" w:rsidRDefault="00F7346E" w:rsidP="00F7346E">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73C78D33" w14:textId="77777777" w:rsidR="00F7346E" w:rsidRDefault="00F7346E" w:rsidP="00F7346E">
      <w:pPr>
        <w:pStyle w:val="a4"/>
        <w:ind w:leftChars="0" w:left="780" w:firstLineChars="300" w:firstLine="574"/>
        <w:rPr>
          <w:rFonts w:ascii="ＭＳ 明朝" w:eastAsia="ＭＳ 明朝" w:hAnsi="ＭＳ 明朝"/>
        </w:rPr>
      </w:pPr>
      <w:r>
        <w:rPr>
          <w:rFonts w:ascii="ＭＳ 明朝" w:eastAsia="ＭＳ 明朝" w:hAnsi="ＭＳ 明朝" w:hint="eastAsia"/>
        </w:rPr>
        <w:t>②</w:t>
      </w:r>
      <w:r w:rsidRPr="008C1098">
        <w:rPr>
          <w:rFonts w:ascii="ＭＳ 明朝" w:eastAsia="ＭＳ 明朝" w:hAnsi="ＭＳ 明朝" w:hint="eastAsia"/>
        </w:rPr>
        <w:t>今後の実践や学びに向けた指針を確認する。</w:t>
      </w:r>
    </w:p>
    <w:p w14:paraId="4980C24E" w14:textId="77777777" w:rsidR="00F7346E" w:rsidRPr="008C1098" w:rsidRDefault="00F7346E" w:rsidP="00F7346E">
      <w:pPr>
        <w:pStyle w:val="a4"/>
        <w:ind w:leftChars="0" w:left="780"/>
        <w:rPr>
          <w:rFonts w:ascii="ＭＳ 明朝" w:eastAsia="ＭＳ 明朝" w:hAnsi="ＭＳ 明朝"/>
        </w:rPr>
      </w:pPr>
    </w:p>
    <w:p w14:paraId="6BAB1003" w14:textId="77777777" w:rsidR="00F7346E" w:rsidRPr="00A91608" w:rsidRDefault="00F7346E" w:rsidP="00F7346E">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F7346E" w:rsidRPr="008A1EBB" w14:paraId="4105BEBD" w14:textId="77777777" w:rsidTr="006163FE">
        <w:trPr>
          <w:trHeight w:val="321"/>
        </w:trPr>
        <w:tc>
          <w:tcPr>
            <w:tcW w:w="4111" w:type="dxa"/>
            <w:vMerge w:val="restart"/>
            <w:vAlign w:val="center"/>
          </w:tcPr>
          <w:p w14:paraId="1C922F97" w14:textId="77777777" w:rsidR="00F7346E" w:rsidRPr="008A1EBB" w:rsidRDefault="00F7346E" w:rsidP="006163FE">
            <w:pPr>
              <w:jc w:val="center"/>
              <w:rPr>
                <w:rFonts w:ascii="ＭＳ 明朝" w:eastAsia="ＭＳ 明朝" w:hAnsi="ＭＳ 明朝"/>
              </w:rPr>
            </w:pPr>
            <w:r w:rsidRPr="008A1EBB">
              <w:rPr>
                <w:rFonts w:ascii="ＭＳ 明朝" w:eastAsia="ＭＳ 明朝" w:hAnsi="ＭＳ 明朝" w:hint="eastAsia"/>
              </w:rPr>
              <w:t>獲得目標</w:t>
            </w:r>
          </w:p>
        </w:tc>
        <w:tc>
          <w:tcPr>
            <w:tcW w:w="1701" w:type="dxa"/>
            <w:gridSpan w:val="2"/>
          </w:tcPr>
          <w:p w14:paraId="2F3867EF" w14:textId="77777777" w:rsidR="00F7346E" w:rsidRPr="008A1EBB" w:rsidRDefault="00F7346E" w:rsidP="006163FE">
            <w:pPr>
              <w:jc w:val="center"/>
              <w:rPr>
                <w:rFonts w:ascii="ＭＳ 明朝" w:eastAsia="ＭＳ 明朝" w:hAnsi="ＭＳ 明朝"/>
              </w:rPr>
            </w:pPr>
            <w:r w:rsidRPr="008A1EBB">
              <w:rPr>
                <w:rFonts w:ascii="ＭＳ 明朝" w:eastAsia="ＭＳ 明朝" w:hAnsi="ＭＳ 明朝" w:hint="eastAsia"/>
              </w:rPr>
              <w:t>評価</w:t>
            </w:r>
          </w:p>
        </w:tc>
        <w:tc>
          <w:tcPr>
            <w:tcW w:w="3645" w:type="dxa"/>
            <w:vMerge w:val="restart"/>
            <w:vAlign w:val="center"/>
          </w:tcPr>
          <w:p w14:paraId="21F7F885" w14:textId="77777777" w:rsidR="00F7346E" w:rsidRPr="008A1EBB" w:rsidRDefault="00F7346E" w:rsidP="006163FE">
            <w:pPr>
              <w:jc w:val="center"/>
              <w:rPr>
                <w:rFonts w:ascii="ＭＳ 明朝" w:eastAsia="ＭＳ 明朝" w:hAnsi="ＭＳ 明朝"/>
              </w:rPr>
            </w:pPr>
            <w:r w:rsidRPr="008A1EBB">
              <w:rPr>
                <w:rFonts w:ascii="ＭＳ 明朝" w:eastAsia="ＭＳ 明朝" w:hAnsi="ＭＳ 明朝" w:hint="eastAsia"/>
              </w:rPr>
              <w:t>気づき等</w:t>
            </w:r>
          </w:p>
        </w:tc>
      </w:tr>
      <w:tr w:rsidR="00F7346E" w:rsidRPr="008A1EBB" w14:paraId="417149C3" w14:textId="77777777" w:rsidTr="006163FE">
        <w:tc>
          <w:tcPr>
            <w:tcW w:w="4111" w:type="dxa"/>
            <w:vMerge/>
          </w:tcPr>
          <w:p w14:paraId="147329E3" w14:textId="77777777" w:rsidR="00F7346E" w:rsidRPr="008A1EBB" w:rsidRDefault="00F7346E" w:rsidP="006163FE">
            <w:pPr>
              <w:rPr>
                <w:rFonts w:ascii="ＭＳ 明朝" w:eastAsia="ＭＳ 明朝" w:hAnsi="ＭＳ 明朝"/>
              </w:rPr>
            </w:pPr>
          </w:p>
        </w:tc>
        <w:tc>
          <w:tcPr>
            <w:tcW w:w="850" w:type="dxa"/>
          </w:tcPr>
          <w:p w14:paraId="211A990C" w14:textId="77777777" w:rsidR="00F7346E" w:rsidRPr="008A1EBB" w:rsidRDefault="00F7346E" w:rsidP="006163FE">
            <w:pPr>
              <w:jc w:val="center"/>
              <w:rPr>
                <w:rFonts w:ascii="ＭＳ 明朝" w:eastAsia="ＭＳ 明朝" w:hAnsi="ＭＳ 明朝"/>
              </w:rPr>
            </w:pPr>
            <w:r w:rsidRPr="008A1EBB">
              <w:rPr>
                <w:rFonts w:ascii="ＭＳ 明朝" w:eastAsia="ＭＳ 明朝" w:hAnsi="ＭＳ 明朝" w:hint="eastAsia"/>
              </w:rPr>
              <w:t>受講前</w:t>
            </w:r>
          </w:p>
        </w:tc>
        <w:tc>
          <w:tcPr>
            <w:tcW w:w="851" w:type="dxa"/>
          </w:tcPr>
          <w:p w14:paraId="146E21F3" w14:textId="77777777" w:rsidR="00F7346E" w:rsidRPr="008A1EBB" w:rsidRDefault="00F7346E" w:rsidP="006163FE">
            <w:pPr>
              <w:jc w:val="center"/>
              <w:rPr>
                <w:rFonts w:ascii="ＭＳ 明朝" w:eastAsia="ＭＳ 明朝" w:hAnsi="ＭＳ 明朝"/>
              </w:rPr>
            </w:pPr>
            <w:r w:rsidRPr="008A1EBB">
              <w:rPr>
                <w:rFonts w:ascii="ＭＳ 明朝" w:eastAsia="ＭＳ 明朝" w:hAnsi="ＭＳ 明朝" w:hint="eastAsia"/>
              </w:rPr>
              <w:t>受講後</w:t>
            </w:r>
          </w:p>
        </w:tc>
        <w:tc>
          <w:tcPr>
            <w:tcW w:w="3645" w:type="dxa"/>
            <w:vMerge/>
          </w:tcPr>
          <w:p w14:paraId="601930C8" w14:textId="77777777" w:rsidR="00F7346E" w:rsidRPr="008A1EBB" w:rsidRDefault="00F7346E" w:rsidP="006163FE">
            <w:pPr>
              <w:rPr>
                <w:rFonts w:ascii="ＭＳ 明朝" w:eastAsia="ＭＳ 明朝" w:hAnsi="ＭＳ 明朝"/>
              </w:rPr>
            </w:pPr>
          </w:p>
        </w:tc>
      </w:tr>
      <w:tr w:rsidR="00F7346E" w:rsidRPr="008A1EBB" w14:paraId="001D2282" w14:textId="77777777" w:rsidTr="006163FE">
        <w:trPr>
          <w:trHeight w:val="2385"/>
        </w:trPr>
        <w:tc>
          <w:tcPr>
            <w:tcW w:w="4111" w:type="dxa"/>
            <w:vAlign w:val="center"/>
          </w:tcPr>
          <w:p w14:paraId="3227A744" w14:textId="77777777" w:rsidR="00F7346E" w:rsidRPr="00484366" w:rsidRDefault="00F7346E" w:rsidP="006163FE">
            <w:pPr>
              <w:pStyle w:val="a4"/>
              <w:numPr>
                <w:ilvl w:val="0"/>
                <w:numId w:val="20"/>
              </w:numPr>
              <w:ind w:leftChars="0"/>
              <w:rPr>
                <w:rFonts w:ascii="ＭＳ 明朝" w:eastAsia="ＭＳ 明朝" w:hAnsi="ＭＳ 明朝"/>
              </w:rPr>
            </w:pPr>
            <w:r>
              <w:rPr>
                <w:rFonts w:ascii="ＭＳ 明朝" w:eastAsia="ＭＳ 明朝" w:hAnsi="ＭＳ 明朝" w:hint="eastAsia"/>
              </w:rPr>
              <w:t>主任相談支援専門員として必要な地域援助技術（コミュニティ・ソーシャルワーク）について</w:t>
            </w:r>
            <w:r w:rsidRPr="00484366">
              <w:rPr>
                <w:rFonts w:ascii="ＭＳ 明朝" w:eastAsia="ＭＳ 明朝" w:hAnsi="ＭＳ 明朝" w:hint="eastAsia"/>
              </w:rPr>
              <w:t>理解する。</w:t>
            </w:r>
          </w:p>
        </w:tc>
        <w:tc>
          <w:tcPr>
            <w:tcW w:w="850" w:type="dxa"/>
          </w:tcPr>
          <w:p w14:paraId="3648A4FC" w14:textId="77777777" w:rsidR="00F7346E" w:rsidRPr="008A1EBB" w:rsidRDefault="00F7346E" w:rsidP="006163FE">
            <w:pPr>
              <w:rPr>
                <w:rFonts w:ascii="ＭＳ 明朝" w:eastAsia="ＭＳ 明朝" w:hAnsi="ＭＳ 明朝"/>
              </w:rPr>
            </w:pPr>
          </w:p>
        </w:tc>
        <w:tc>
          <w:tcPr>
            <w:tcW w:w="851" w:type="dxa"/>
          </w:tcPr>
          <w:p w14:paraId="1BEE23C0" w14:textId="77777777" w:rsidR="00F7346E" w:rsidRPr="008A1EBB" w:rsidRDefault="00F7346E" w:rsidP="006163FE">
            <w:pPr>
              <w:rPr>
                <w:rFonts w:ascii="ＭＳ 明朝" w:eastAsia="ＭＳ 明朝" w:hAnsi="ＭＳ 明朝"/>
              </w:rPr>
            </w:pPr>
          </w:p>
        </w:tc>
        <w:tc>
          <w:tcPr>
            <w:tcW w:w="3645" w:type="dxa"/>
          </w:tcPr>
          <w:p w14:paraId="19DE4C2D" w14:textId="77777777" w:rsidR="00F7346E" w:rsidRPr="008A1EBB" w:rsidRDefault="00F7346E" w:rsidP="006163FE">
            <w:pPr>
              <w:rPr>
                <w:rFonts w:ascii="ＭＳ 明朝" w:eastAsia="ＭＳ 明朝" w:hAnsi="ＭＳ 明朝"/>
              </w:rPr>
            </w:pPr>
          </w:p>
        </w:tc>
      </w:tr>
      <w:tr w:rsidR="00F7346E" w:rsidRPr="008A1EBB" w14:paraId="7828AC6B" w14:textId="77777777" w:rsidTr="006163FE">
        <w:trPr>
          <w:trHeight w:val="2540"/>
        </w:trPr>
        <w:tc>
          <w:tcPr>
            <w:tcW w:w="4111" w:type="dxa"/>
            <w:vAlign w:val="center"/>
          </w:tcPr>
          <w:p w14:paraId="78C185A1" w14:textId="77777777" w:rsidR="00F7346E" w:rsidRPr="009C608C" w:rsidRDefault="00F7346E" w:rsidP="006163FE">
            <w:pPr>
              <w:pStyle w:val="a4"/>
              <w:numPr>
                <w:ilvl w:val="0"/>
                <w:numId w:val="20"/>
              </w:numPr>
              <w:ind w:leftChars="0"/>
              <w:rPr>
                <w:rFonts w:ascii="ＭＳ 明朝" w:eastAsia="ＭＳ 明朝" w:hAnsi="ＭＳ 明朝"/>
              </w:rPr>
            </w:pPr>
            <w:r>
              <w:rPr>
                <w:rFonts w:ascii="ＭＳ 明朝" w:eastAsia="ＭＳ 明朝" w:hAnsi="ＭＳ 明朝" w:hint="eastAsia"/>
              </w:rPr>
              <w:t>地域支援における協議会運営の機能と運営方法を理解する。</w:t>
            </w:r>
          </w:p>
        </w:tc>
        <w:tc>
          <w:tcPr>
            <w:tcW w:w="850" w:type="dxa"/>
          </w:tcPr>
          <w:p w14:paraId="3330585E" w14:textId="77777777" w:rsidR="00F7346E" w:rsidRPr="008A1EBB" w:rsidRDefault="00F7346E" w:rsidP="006163FE">
            <w:pPr>
              <w:rPr>
                <w:rFonts w:ascii="ＭＳ 明朝" w:eastAsia="ＭＳ 明朝" w:hAnsi="ＭＳ 明朝"/>
              </w:rPr>
            </w:pPr>
          </w:p>
        </w:tc>
        <w:tc>
          <w:tcPr>
            <w:tcW w:w="851" w:type="dxa"/>
          </w:tcPr>
          <w:p w14:paraId="60BADF25" w14:textId="77777777" w:rsidR="00F7346E" w:rsidRPr="008A1EBB" w:rsidRDefault="00F7346E" w:rsidP="006163FE">
            <w:pPr>
              <w:rPr>
                <w:rFonts w:ascii="ＭＳ 明朝" w:eastAsia="ＭＳ 明朝" w:hAnsi="ＭＳ 明朝"/>
              </w:rPr>
            </w:pPr>
          </w:p>
        </w:tc>
        <w:tc>
          <w:tcPr>
            <w:tcW w:w="3645" w:type="dxa"/>
          </w:tcPr>
          <w:p w14:paraId="7C0F75D7" w14:textId="77777777" w:rsidR="00F7346E" w:rsidRPr="008A1EBB" w:rsidRDefault="00F7346E" w:rsidP="006163FE">
            <w:pPr>
              <w:rPr>
                <w:rFonts w:ascii="ＭＳ 明朝" w:eastAsia="ＭＳ 明朝" w:hAnsi="ＭＳ 明朝"/>
              </w:rPr>
            </w:pPr>
          </w:p>
        </w:tc>
      </w:tr>
      <w:tr w:rsidR="00F7346E" w:rsidRPr="008A1EBB" w14:paraId="6B157A8B" w14:textId="77777777" w:rsidTr="006163FE">
        <w:trPr>
          <w:trHeight w:val="3081"/>
        </w:trPr>
        <w:tc>
          <w:tcPr>
            <w:tcW w:w="4111" w:type="dxa"/>
            <w:vAlign w:val="center"/>
          </w:tcPr>
          <w:p w14:paraId="4B6B73B1" w14:textId="77777777" w:rsidR="00F7346E" w:rsidRPr="009C608C" w:rsidRDefault="00F7346E" w:rsidP="006163FE">
            <w:pPr>
              <w:pStyle w:val="a4"/>
              <w:numPr>
                <w:ilvl w:val="0"/>
                <w:numId w:val="20"/>
              </w:numPr>
              <w:ind w:leftChars="0"/>
              <w:rPr>
                <w:rFonts w:ascii="ＭＳ 明朝" w:eastAsia="ＭＳ 明朝" w:hAnsi="ＭＳ 明朝"/>
              </w:rPr>
            </w:pPr>
            <w:r>
              <w:rPr>
                <w:rFonts w:ascii="ＭＳ 明朝" w:eastAsia="ＭＳ 明朝" w:hAnsi="ＭＳ 明朝" w:hint="eastAsia"/>
              </w:rPr>
              <w:t>地域住民や地域組織および関係行政機関との関係構築方法を具体的に理解する。</w:t>
            </w:r>
          </w:p>
        </w:tc>
        <w:tc>
          <w:tcPr>
            <w:tcW w:w="850" w:type="dxa"/>
          </w:tcPr>
          <w:p w14:paraId="744219A6" w14:textId="77777777" w:rsidR="00F7346E" w:rsidRPr="008A1EBB" w:rsidRDefault="00F7346E" w:rsidP="006163FE">
            <w:pPr>
              <w:rPr>
                <w:rFonts w:ascii="ＭＳ 明朝" w:eastAsia="ＭＳ 明朝" w:hAnsi="ＭＳ 明朝"/>
              </w:rPr>
            </w:pPr>
          </w:p>
        </w:tc>
        <w:tc>
          <w:tcPr>
            <w:tcW w:w="851" w:type="dxa"/>
          </w:tcPr>
          <w:p w14:paraId="26DEF908" w14:textId="77777777" w:rsidR="00F7346E" w:rsidRPr="008A1EBB" w:rsidRDefault="00F7346E" w:rsidP="006163FE">
            <w:pPr>
              <w:rPr>
                <w:rFonts w:ascii="ＭＳ 明朝" w:eastAsia="ＭＳ 明朝" w:hAnsi="ＭＳ 明朝"/>
              </w:rPr>
            </w:pPr>
          </w:p>
        </w:tc>
        <w:tc>
          <w:tcPr>
            <w:tcW w:w="3645" w:type="dxa"/>
          </w:tcPr>
          <w:p w14:paraId="530467F8" w14:textId="77777777" w:rsidR="00F7346E" w:rsidRPr="008A1EBB" w:rsidRDefault="00F7346E" w:rsidP="006163FE">
            <w:pPr>
              <w:rPr>
                <w:rFonts w:ascii="ＭＳ 明朝" w:eastAsia="ＭＳ 明朝" w:hAnsi="ＭＳ 明朝"/>
              </w:rPr>
            </w:pPr>
          </w:p>
        </w:tc>
      </w:tr>
    </w:tbl>
    <w:p w14:paraId="320B2474" w14:textId="77777777" w:rsidR="00F7346E" w:rsidRPr="008A1EBB" w:rsidRDefault="00F7346E" w:rsidP="00F7346E">
      <w:pPr>
        <w:rPr>
          <w:rFonts w:ascii="ＭＳ 明朝" w:eastAsia="ＭＳ 明朝" w:hAnsi="ＭＳ 明朝"/>
        </w:rPr>
      </w:pPr>
      <w:r w:rsidRPr="008A1EBB">
        <w:rPr>
          <w:rFonts w:ascii="ＭＳ 明朝" w:eastAsia="ＭＳ 明朝" w:hAnsi="ＭＳ 明朝" w:hint="eastAsia"/>
        </w:rPr>
        <w:t xml:space="preserve">　　　　</w:t>
      </w:r>
    </w:p>
    <w:p w14:paraId="708236A7" w14:textId="77777777" w:rsidR="00F7346E" w:rsidRPr="008A1EBB" w:rsidRDefault="00F7346E" w:rsidP="00F7346E">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4E778D91" w14:textId="77777777" w:rsidR="00F7346E" w:rsidRPr="008A1EBB" w:rsidRDefault="00F7346E" w:rsidP="00F7346E">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Pr>
          <w:rFonts w:ascii="ＭＳ 明朝" w:eastAsia="ＭＳ 明朝" w:hAnsi="ＭＳ 明朝" w:hint="eastAsia"/>
        </w:rPr>
        <w:t xml:space="preserve">　　　</w:t>
      </w:r>
      <w:r w:rsidRPr="008A1EBB">
        <w:rPr>
          <w:rFonts w:ascii="ＭＳ 明朝" w:eastAsia="ＭＳ 明朝" w:hAnsi="ＭＳ 明朝" w:hint="eastAsia"/>
        </w:rPr>
        <w:t xml:space="preserve">　　　　できない→</w:t>
      </w:r>
    </w:p>
    <w:p w14:paraId="5B7ED8E7" w14:textId="77777777" w:rsidR="00F7346E" w:rsidRPr="00C36B87" w:rsidRDefault="00F7346E" w:rsidP="00F7346E">
      <w:pPr>
        <w:ind w:firstLineChars="100" w:firstLine="191"/>
        <w:rPr>
          <w:rFonts w:ascii="ＭＳ 明朝" w:eastAsia="ＭＳ 明朝" w:hAnsi="ＭＳ 明朝"/>
        </w:rPr>
      </w:pPr>
    </w:p>
    <w:p w14:paraId="2C53FEF8" w14:textId="77777777" w:rsidR="00F7346E" w:rsidRDefault="00F7346E" w:rsidP="00F7346E">
      <w:pPr>
        <w:widowControl/>
        <w:jc w:val="left"/>
        <w:rPr>
          <w:rFonts w:ascii="ＭＳ 明朝" w:eastAsia="ＭＳ 明朝" w:hAnsi="ＭＳ 明朝"/>
        </w:rPr>
      </w:pPr>
      <w:r>
        <w:rPr>
          <w:rFonts w:ascii="ＭＳ 明朝" w:eastAsia="ＭＳ 明朝" w:hAnsi="ＭＳ 明朝"/>
        </w:rPr>
        <w:br w:type="page"/>
      </w:r>
    </w:p>
    <w:p w14:paraId="4D65582D" w14:textId="4B6446EB" w:rsidR="00483FEA" w:rsidRPr="00483FEA" w:rsidRDefault="00E23031" w:rsidP="00483FEA">
      <w:pPr>
        <w:rPr>
          <w:rFonts w:ascii="ＭＳ 明朝" w:eastAsia="ＭＳ 明朝" w:hAnsi="ＭＳ 明朝"/>
          <w:b/>
          <w:bCs/>
        </w:rPr>
      </w:pPr>
      <w:r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Pr="00483FEA">
        <w:rPr>
          <w:rFonts w:ascii="ＭＳ 明朝" w:eastAsia="ＭＳ 明朝" w:hAnsi="ＭＳ 明朝" w:hint="eastAsia"/>
          <w:b/>
          <w:bCs/>
        </w:rPr>
        <w:t>年度山梨県</w:t>
      </w:r>
      <w:r>
        <w:rPr>
          <w:rFonts w:ascii="ＭＳ 明朝" w:eastAsia="ＭＳ 明朝" w:hAnsi="ＭＳ 明朝" w:hint="eastAsia"/>
          <w:b/>
          <w:bCs/>
        </w:rPr>
        <w:t>相談支援従事者主任</w:t>
      </w:r>
      <w:r w:rsidRPr="00483FEA">
        <w:rPr>
          <w:rFonts w:ascii="ＭＳ 明朝" w:eastAsia="ＭＳ 明朝" w:hAnsi="ＭＳ 明朝" w:hint="eastAsia"/>
          <w:b/>
          <w:bCs/>
        </w:rPr>
        <w:t>研修</w:t>
      </w:r>
      <w:r w:rsidR="00483FEA" w:rsidRPr="00483FEA">
        <w:rPr>
          <w:rFonts w:ascii="ＭＳ 明朝" w:eastAsia="ＭＳ 明朝" w:hAnsi="ＭＳ 明朝" w:hint="eastAsia"/>
          <w:b/>
          <w:bCs/>
        </w:rPr>
        <w:t xml:space="preserve">　振り返り・評価シート（科目別）氏名：</w:t>
      </w:r>
      <w:r w:rsidR="00483FEA" w:rsidRPr="00483FEA">
        <w:rPr>
          <w:rFonts w:ascii="ＭＳ 明朝" w:eastAsia="ＭＳ 明朝" w:hAnsi="ＭＳ 明朝" w:hint="eastAsia"/>
          <w:b/>
          <w:bCs/>
          <w:u w:val="single"/>
        </w:rPr>
        <w:t xml:space="preserve">　　　　　　　　　　　　　</w:t>
      </w:r>
    </w:p>
    <w:p w14:paraId="46E193CC" w14:textId="77777777" w:rsidR="00921D05" w:rsidRPr="00483FEA" w:rsidRDefault="00921D05" w:rsidP="00C36B87">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292"/>
        <w:gridCol w:w="850"/>
        <w:gridCol w:w="2376"/>
      </w:tblGrid>
      <w:tr w:rsidR="00E04FD3" w:rsidRPr="008A1EBB" w14:paraId="07428851" w14:textId="77777777" w:rsidTr="009D0251">
        <w:trPr>
          <w:trHeight w:val="577"/>
        </w:trPr>
        <w:tc>
          <w:tcPr>
            <w:tcW w:w="945" w:type="dxa"/>
            <w:vAlign w:val="center"/>
          </w:tcPr>
          <w:p w14:paraId="56EFD379" w14:textId="0D8B3FFC" w:rsidR="00E04FD3" w:rsidRPr="008A1EBB" w:rsidRDefault="00E04FD3" w:rsidP="00E04FD3">
            <w:pPr>
              <w:jc w:val="center"/>
              <w:rPr>
                <w:rFonts w:ascii="ＭＳ 明朝" w:eastAsia="ＭＳ 明朝" w:hAnsi="ＭＳ 明朝"/>
              </w:rPr>
            </w:pPr>
            <w:r w:rsidRPr="008A1EBB">
              <w:rPr>
                <w:rFonts w:ascii="ＭＳ 明朝" w:eastAsia="ＭＳ 明朝" w:hAnsi="ＭＳ 明朝" w:hint="eastAsia"/>
              </w:rPr>
              <w:t>科目名</w:t>
            </w:r>
          </w:p>
        </w:tc>
        <w:tc>
          <w:tcPr>
            <w:tcW w:w="5292" w:type="dxa"/>
            <w:vAlign w:val="center"/>
          </w:tcPr>
          <w:p w14:paraId="4D1879E7" w14:textId="21DFA1AA" w:rsidR="00E04FD3" w:rsidRPr="008A1EBB" w:rsidRDefault="00E04FD3" w:rsidP="00E04FD3">
            <w:pPr>
              <w:rPr>
                <w:rFonts w:ascii="ＭＳ 明朝" w:eastAsia="ＭＳ 明朝" w:hAnsi="ＭＳ 明朝"/>
              </w:rPr>
            </w:pPr>
            <w:r w:rsidRPr="008A1EBB">
              <w:rPr>
                <w:rFonts w:ascii="ＭＳ 明朝" w:eastAsia="ＭＳ 明朝" w:hAnsi="ＭＳ 明朝" w:hint="eastAsia"/>
              </w:rPr>
              <w:t>【講義】</w:t>
            </w:r>
            <w:r w:rsidR="000F3C92">
              <w:rPr>
                <w:rFonts w:ascii="ＭＳ 明朝" w:eastAsia="ＭＳ 明朝" w:hAnsi="ＭＳ 明朝" w:hint="eastAsia"/>
              </w:rPr>
              <w:t>地域共生社会の実現</w:t>
            </w:r>
          </w:p>
        </w:tc>
        <w:tc>
          <w:tcPr>
            <w:tcW w:w="850" w:type="dxa"/>
            <w:vAlign w:val="center"/>
          </w:tcPr>
          <w:p w14:paraId="3F0963C4" w14:textId="5DF2509C" w:rsidR="00E04FD3" w:rsidRPr="008A1EBB" w:rsidRDefault="00E04FD3" w:rsidP="00E04FD3">
            <w:pPr>
              <w:jc w:val="center"/>
              <w:rPr>
                <w:rFonts w:ascii="ＭＳ 明朝" w:eastAsia="ＭＳ 明朝" w:hAnsi="ＭＳ 明朝"/>
              </w:rPr>
            </w:pPr>
            <w:r w:rsidRPr="008A1EBB">
              <w:rPr>
                <w:rFonts w:ascii="ＭＳ 明朝" w:eastAsia="ＭＳ 明朝" w:hAnsi="ＭＳ 明朝" w:hint="eastAsia"/>
              </w:rPr>
              <w:t>受講日</w:t>
            </w:r>
          </w:p>
        </w:tc>
        <w:tc>
          <w:tcPr>
            <w:tcW w:w="2376" w:type="dxa"/>
            <w:vAlign w:val="center"/>
          </w:tcPr>
          <w:p w14:paraId="66452FAA" w14:textId="5046AE35" w:rsidR="00E04FD3" w:rsidRPr="008A1EBB" w:rsidRDefault="00E300BF" w:rsidP="00FC107F">
            <w:pPr>
              <w:jc w:val="center"/>
              <w:rPr>
                <w:rFonts w:ascii="ＭＳ 明朝" w:eastAsia="ＭＳ 明朝" w:hAnsi="ＭＳ 明朝"/>
              </w:rPr>
            </w:pPr>
            <w:r>
              <w:rPr>
                <w:rFonts w:ascii="ＭＳ 明朝" w:eastAsia="ＭＳ 明朝" w:hAnsi="ＭＳ 明朝" w:hint="eastAsia"/>
              </w:rPr>
              <w:t>５</w:t>
            </w:r>
            <w:r w:rsidR="006542EB">
              <w:rPr>
                <w:rFonts w:ascii="ＭＳ 明朝" w:eastAsia="ＭＳ 明朝" w:hAnsi="ＭＳ 明朝" w:hint="eastAsia"/>
              </w:rPr>
              <w:t>日目</w:t>
            </w:r>
          </w:p>
        </w:tc>
      </w:tr>
    </w:tbl>
    <w:p w14:paraId="1E74530F" w14:textId="77777777" w:rsidR="00921D05" w:rsidRPr="008A1EBB" w:rsidRDefault="00921D05" w:rsidP="00C36B87">
      <w:pPr>
        <w:rPr>
          <w:rFonts w:ascii="ＭＳ 明朝" w:eastAsia="ＭＳ 明朝" w:hAnsi="ＭＳ 明朝"/>
        </w:rPr>
      </w:pPr>
    </w:p>
    <w:p w14:paraId="6FA332CC" w14:textId="5F999088" w:rsidR="00921D05" w:rsidRPr="008A1EBB" w:rsidRDefault="00921D05" w:rsidP="003278EA">
      <w:pPr>
        <w:ind w:firstLineChars="100" w:firstLine="191"/>
        <w:rPr>
          <w:rFonts w:ascii="ＭＳ 明朝" w:eastAsia="ＭＳ 明朝" w:hAnsi="ＭＳ 明朝"/>
        </w:rPr>
      </w:pPr>
      <w:r w:rsidRPr="008A1EBB">
        <w:rPr>
          <w:rFonts w:ascii="ＭＳ 明朝" w:eastAsia="ＭＳ 明朝" w:hAnsi="ＭＳ 明朝" w:hint="eastAsia"/>
        </w:rPr>
        <w:t>本シートは、</w:t>
      </w:r>
      <w:r w:rsidR="001D3E93">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62E0BFD5" w14:textId="77777777" w:rsidR="00921D05" w:rsidRPr="008A1EBB" w:rsidRDefault="00921D05" w:rsidP="00C36B87">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632C34CE" w14:textId="77777777" w:rsidR="00921D05" w:rsidRPr="008A1EBB" w:rsidRDefault="00921D05" w:rsidP="00C36B87">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31F2A84A" w14:textId="50C732F6" w:rsidR="00921D05" w:rsidRDefault="005410CD" w:rsidP="005410CD">
      <w:pPr>
        <w:pStyle w:val="a4"/>
        <w:ind w:leftChars="0" w:left="780"/>
        <w:rPr>
          <w:rFonts w:ascii="ＭＳ 明朝" w:eastAsia="ＭＳ 明朝" w:hAnsi="ＭＳ 明朝"/>
        </w:rPr>
      </w:pPr>
      <w:r>
        <w:rPr>
          <w:rFonts w:ascii="ＭＳ 明朝" w:eastAsia="ＭＳ 明朝" w:hAnsi="ＭＳ 明朝" w:hint="eastAsia"/>
        </w:rPr>
        <w:t xml:space="preserve">　　　②</w:t>
      </w:r>
      <w:r w:rsidR="00921D05" w:rsidRPr="005410CD">
        <w:rPr>
          <w:rFonts w:ascii="ＭＳ 明朝" w:eastAsia="ＭＳ 明朝" w:hAnsi="ＭＳ 明朝" w:hint="eastAsia"/>
        </w:rPr>
        <w:t>今後の実践や学びに向けた指針を確認する。</w:t>
      </w:r>
    </w:p>
    <w:p w14:paraId="32E61351" w14:textId="77777777" w:rsidR="005410CD" w:rsidRPr="005410CD" w:rsidRDefault="005410CD" w:rsidP="005410CD">
      <w:pPr>
        <w:pStyle w:val="a4"/>
        <w:ind w:leftChars="0" w:left="780"/>
        <w:rPr>
          <w:rFonts w:ascii="ＭＳ 明朝" w:eastAsia="ＭＳ 明朝" w:hAnsi="ＭＳ 明朝"/>
        </w:rPr>
      </w:pPr>
    </w:p>
    <w:p w14:paraId="35B266C2" w14:textId="77777777" w:rsidR="00921D05" w:rsidRPr="00A91608" w:rsidRDefault="00921D05" w:rsidP="00921D05">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67A24" w:rsidRPr="008A1EBB" w14:paraId="41F709FA" w14:textId="77777777" w:rsidTr="00FC107F">
        <w:trPr>
          <w:trHeight w:val="321"/>
        </w:trPr>
        <w:tc>
          <w:tcPr>
            <w:tcW w:w="4111" w:type="dxa"/>
            <w:vMerge w:val="restart"/>
            <w:vAlign w:val="center"/>
          </w:tcPr>
          <w:p w14:paraId="5293F2B4" w14:textId="77777777" w:rsidR="00767A24" w:rsidRPr="008A1EBB" w:rsidRDefault="00767A24" w:rsidP="00C36B87">
            <w:pPr>
              <w:jc w:val="center"/>
              <w:rPr>
                <w:rFonts w:ascii="ＭＳ 明朝" w:eastAsia="ＭＳ 明朝" w:hAnsi="ＭＳ 明朝"/>
              </w:rPr>
            </w:pPr>
            <w:r w:rsidRPr="008A1EBB">
              <w:rPr>
                <w:rFonts w:ascii="ＭＳ 明朝" w:eastAsia="ＭＳ 明朝" w:hAnsi="ＭＳ 明朝" w:hint="eastAsia"/>
              </w:rPr>
              <w:t>獲得目標</w:t>
            </w:r>
          </w:p>
        </w:tc>
        <w:tc>
          <w:tcPr>
            <w:tcW w:w="1701" w:type="dxa"/>
            <w:gridSpan w:val="2"/>
          </w:tcPr>
          <w:p w14:paraId="10D2B896" w14:textId="77777777" w:rsidR="00767A24" w:rsidRPr="008A1EBB" w:rsidRDefault="00767A24" w:rsidP="00C36B87">
            <w:pPr>
              <w:jc w:val="center"/>
              <w:rPr>
                <w:rFonts w:ascii="ＭＳ 明朝" w:eastAsia="ＭＳ 明朝" w:hAnsi="ＭＳ 明朝"/>
              </w:rPr>
            </w:pPr>
            <w:r w:rsidRPr="008A1EBB">
              <w:rPr>
                <w:rFonts w:ascii="ＭＳ 明朝" w:eastAsia="ＭＳ 明朝" w:hAnsi="ＭＳ 明朝" w:hint="eastAsia"/>
              </w:rPr>
              <w:t>評価</w:t>
            </w:r>
          </w:p>
        </w:tc>
        <w:tc>
          <w:tcPr>
            <w:tcW w:w="3645" w:type="dxa"/>
            <w:vMerge w:val="restart"/>
            <w:vAlign w:val="center"/>
          </w:tcPr>
          <w:p w14:paraId="7F001A1F" w14:textId="77777777" w:rsidR="00767A24" w:rsidRPr="008A1EBB" w:rsidRDefault="00767A24" w:rsidP="00C36B87">
            <w:pPr>
              <w:jc w:val="center"/>
              <w:rPr>
                <w:rFonts w:ascii="ＭＳ 明朝" w:eastAsia="ＭＳ 明朝" w:hAnsi="ＭＳ 明朝"/>
              </w:rPr>
            </w:pPr>
            <w:r w:rsidRPr="008A1EBB">
              <w:rPr>
                <w:rFonts w:ascii="ＭＳ 明朝" w:eastAsia="ＭＳ 明朝" w:hAnsi="ＭＳ 明朝" w:hint="eastAsia"/>
              </w:rPr>
              <w:t>気づき等</w:t>
            </w:r>
          </w:p>
        </w:tc>
      </w:tr>
      <w:tr w:rsidR="00767A24" w:rsidRPr="008A1EBB" w14:paraId="2CF3DE62" w14:textId="77777777" w:rsidTr="00FC107F">
        <w:tc>
          <w:tcPr>
            <w:tcW w:w="4111" w:type="dxa"/>
            <w:vMerge/>
          </w:tcPr>
          <w:p w14:paraId="3D469942" w14:textId="77777777" w:rsidR="00767A24" w:rsidRPr="008A1EBB" w:rsidRDefault="00767A24" w:rsidP="00C36B87">
            <w:pPr>
              <w:rPr>
                <w:rFonts w:ascii="ＭＳ 明朝" w:eastAsia="ＭＳ 明朝" w:hAnsi="ＭＳ 明朝"/>
              </w:rPr>
            </w:pPr>
          </w:p>
        </w:tc>
        <w:tc>
          <w:tcPr>
            <w:tcW w:w="850" w:type="dxa"/>
          </w:tcPr>
          <w:p w14:paraId="58723FDC" w14:textId="77777777" w:rsidR="00767A24" w:rsidRPr="008A1EBB" w:rsidRDefault="00767A24" w:rsidP="00C36B87">
            <w:pPr>
              <w:jc w:val="center"/>
              <w:rPr>
                <w:rFonts w:ascii="ＭＳ 明朝" w:eastAsia="ＭＳ 明朝" w:hAnsi="ＭＳ 明朝"/>
              </w:rPr>
            </w:pPr>
            <w:r w:rsidRPr="008A1EBB">
              <w:rPr>
                <w:rFonts w:ascii="ＭＳ 明朝" w:eastAsia="ＭＳ 明朝" w:hAnsi="ＭＳ 明朝" w:hint="eastAsia"/>
              </w:rPr>
              <w:t>受講前</w:t>
            </w:r>
          </w:p>
        </w:tc>
        <w:tc>
          <w:tcPr>
            <w:tcW w:w="851" w:type="dxa"/>
          </w:tcPr>
          <w:p w14:paraId="3208AE51" w14:textId="77777777" w:rsidR="00767A24" w:rsidRPr="008A1EBB" w:rsidRDefault="00767A24" w:rsidP="00C36B87">
            <w:pPr>
              <w:jc w:val="center"/>
              <w:rPr>
                <w:rFonts w:ascii="ＭＳ 明朝" w:eastAsia="ＭＳ 明朝" w:hAnsi="ＭＳ 明朝"/>
              </w:rPr>
            </w:pPr>
            <w:r w:rsidRPr="008A1EBB">
              <w:rPr>
                <w:rFonts w:ascii="ＭＳ 明朝" w:eastAsia="ＭＳ 明朝" w:hAnsi="ＭＳ 明朝" w:hint="eastAsia"/>
              </w:rPr>
              <w:t>受講後</w:t>
            </w:r>
          </w:p>
        </w:tc>
        <w:tc>
          <w:tcPr>
            <w:tcW w:w="3645" w:type="dxa"/>
            <w:vMerge/>
          </w:tcPr>
          <w:p w14:paraId="121439A3" w14:textId="77777777" w:rsidR="00767A24" w:rsidRPr="008A1EBB" w:rsidRDefault="00767A24" w:rsidP="00C36B87">
            <w:pPr>
              <w:rPr>
                <w:rFonts w:ascii="ＭＳ 明朝" w:eastAsia="ＭＳ 明朝" w:hAnsi="ＭＳ 明朝"/>
              </w:rPr>
            </w:pPr>
          </w:p>
        </w:tc>
      </w:tr>
      <w:tr w:rsidR="00767A24" w:rsidRPr="008A1EBB" w14:paraId="09AB2E06" w14:textId="77777777" w:rsidTr="00541306">
        <w:trPr>
          <w:trHeight w:val="2102"/>
        </w:trPr>
        <w:tc>
          <w:tcPr>
            <w:tcW w:w="4111" w:type="dxa"/>
            <w:vAlign w:val="center"/>
          </w:tcPr>
          <w:p w14:paraId="22A729F9" w14:textId="74954512" w:rsidR="00767A24" w:rsidRPr="00252B0A" w:rsidRDefault="00252B0A" w:rsidP="00252B0A">
            <w:pPr>
              <w:pStyle w:val="a4"/>
              <w:numPr>
                <w:ilvl w:val="0"/>
                <w:numId w:val="17"/>
              </w:numPr>
              <w:ind w:leftChars="0"/>
              <w:rPr>
                <w:rFonts w:ascii="ＭＳ 明朝" w:eastAsia="ＭＳ 明朝" w:hAnsi="ＭＳ 明朝"/>
              </w:rPr>
            </w:pPr>
            <w:r>
              <w:rPr>
                <w:rFonts w:ascii="ＭＳ 明朝" w:eastAsia="ＭＳ 明朝" w:hAnsi="ＭＳ 明朝" w:hint="eastAsia"/>
              </w:rPr>
              <w:t>権利条約の理念の実現と地域共生社会の関係を理解する。</w:t>
            </w:r>
          </w:p>
        </w:tc>
        <w:tc>
          <w:tcPr>
            <w:tcW w:w="850" w:type="dxa"/>
          </w:tcPr>
          <w:p w14:paraId="0201FD2B" w14:textId="77777777" w:rsidR="00767A24" w:rsidRPr="008A1EBB" w:rsidRDefault="00767A24" w:rsidP="00C36B87">
            <w:pPr>
              <w:rPr>
                <w:rFonts w:ascii="ＭＳ 明朝" w:eastAsia="ＭＳ 明朝" w:hAnsi="ＭＳ 明朝"/>
              </w:rPr>
            </w:pPr>
          </w:p>
        </w:tc>
        <w:tc>
          <w:tcPr>
            <w:tcW w:w="851" w:type="dxa"/>
          </w:tcPr>
          <w:p w14:paraId="215A0795" w14:textId="77777777" w:rsidR="00767A24" w:rsidRPr="008A1EBB" w:rsidRDefault="00767A24" w:rsidP="00C36B87">
            <w:pPr>
              <w:rPr>
                <w:rFonts w:ascii="ＭＳ 明朝" w:eastAsia="ＭＳ 明朝" w:hAnsi="ＭＳ 明朝"/>
              </w:rPr>
            </w:pPr>
          </w:p>
        </w:tc>
        <w:tc>
          <w:tcPr>
            <w:tcW w:w="3645" w:type="dxa"/>
          </w:tcPr>
          <w:p w14:paraId="15E19203" w14:textId="77777777" w:rsidR="00767A24" w:rsidRPr="008A1EBB" w:rsidRDefault="00767A24" w:rsidP="00C36B87">
            <w:pPr>
              <w:rPr>
                <w:rFonts w:ascii="ＭＳ 明朝" w:eastAsia="ＭＳ 明朝" w:hAnsi="ＭＳ 明朝"/>
              </w:rPr>
            </w:pPr>
          </w:p>
        </w:tc>
      </w:tr>
      <w:tr w:rsidR="00767A24" w:rsidRPr="008A1EBB" w14:paraId="3E7B846D" w14:textId="77777777" w:rsidTr="00FC107F">
        <w:trPr>
          <w:trHeight w:val="1970"/>
        </w:trPr>
        <w:tc>
          <w:tcPr>
            <w:tcW w:w="4111" w:type="dxa"/>
            <w:vAlign w:val="center"/>
          </w:tcPr>
          <w:p w14:paraId="071140C0" w14:textId="75D0C4E4" w:rsidR="00767A24" w:rsidRPr="00252B0A" w:rsidRDefault="00252B0A" w:rsidP="00252B0A">
            <w:pPr>
              <w:pStyle w:val="a4"/>
              <w:numPr>
                <w:ilvl w:val="0"/>
                <w:numId w:val="17"/>
              </w:numPr>
              <w:ind w:leftChars="0"/>
              <w:rPr>
                <w:rFonts w:ascii="ＭＳ 明朝" w:eastAsia="ＭＳ 明朝" w:hAnsi="ＭＳ 明朝"/>
              </w:rPr>
            </w:pPr>
            <w:r w:rsidRPr="00252B0A">
              <w:rPr>
                <w:rFonts w:ascii="ＭＳ 明朝" w:eastAsia="ＭＳ 明朝" w:hAnsi="ＭＳ 明朝" w:hint="eastAsia"/>
              </w:rPr>
              <w:t>地域共生社会の</w:t>
            </w:r>
            <w:r>
              <w:rPr>
                <w:rFonts w:ascii="ＭＳ 明朝" w:eastAsia="ＭＳ 明朝" w:hAnsi="ＭＳ 明朝" w:hint="eastAsia"/>
              </w:rPr>
              <w:t>実現に向けた主任相談支援専門員の</w:t>
            </w:r>
            <w:r w:rsidR="009C608C">
              <w:rPr>
                <w:rFonts w:ascii="ＭＳ 明朝" w:eastAsia="ＭＳ 明朝" w:hAnsi="ＭＳ 明朝" w:hint="eastAsia"/>
              </w:rPr>
              <w:t>使命</w:t>
            </w:r>
            <w:r>
              <w:rPr>
                <w:rFonts w:ascii="ＭＳ 明朝" w:eastAsia="ＭＳ 明朝" w:hAnsi="ＭＳ 明朝" w:hint="eastAsia"/>
              </w:rPr>
              <w:t>を</w:t>
            </w:r>
            <w:r w:rsidR="0016267F" w:rsidRPr="00252B0A">
              <w:rPr>
                <w:rFonts w:ascii="ＭＳ 明朝" w:eastAsia="ＭＳ 明朝" w:hAnsi="ＭＳ 明朝" w:hint="eastAsia"/>
              </w:rPr>
              <w:t>理解する。</w:t>
            </w:r>
          </w:p>
        </w:tc>
        <w:tc>
          <w:tcPr>
            <w:tcW w:w="850" w:type="dxa"/>
          </w:tcPr>
          <w:p w14:paraId="3BEDAB71" w14:textId="77777777" w:rsidR="00767A24" w:rsidRPr="008A1EBB" w:rsidRDefault="00767A24" w:rsidP="00C36B87">
            <w:pPr>
              <w:rPr>
                <w:rFonts w:ascii="ＭＳ 明朝" w:eastAsia="ＭＳ 明朝" w:hAnsi="ＭＳ 明朝"/>
              </w:rPr>
            </w:pPr>
          </w:p>
        </w:tc>
        <w:tc>
          <w:tcPr>
            <w:tcW w:w="851" w:type="dxa"/>
          </w:tcPr>
          <w:p w14:paraId="27D6CF8A" w14:textId="77777777" w:rsidR="00767A24" w:rsidRPr="008A1EBB" w:rsidRDefault="00767A24" w:rsidP="00C36B87">
            <w:pPr>
              <w:rPr>
                <w:rFonts w:ascii="ＭＳ 明朝" w:eastAsia="ＭＳ 明朝" w:hAnsi="ＭＳ 明朝"/>
              </w:rPr>
            </w:pPr>
          </w:p>
        </w:tc>
        <w:tc>
          <w:tcPr>
            <w:tcW w:w="3645" w:type="dxa"/>
          </w:tcPr>
          <w:p w14:paraId="76E4B187" w14:textId="77777777" w:rsidR="00767A24" w:rsidRPr="008A1EBB" w:rsidRDefault="00767A24" w:rsidP="00C36B87">
            <w:pPr>
              <w:rPr>
                <w:rFonts w:ascii="ＭＳ 明朝" w:eastAsia="ＭＳ 明朝" w:hAnsi="ＭＳ 明朝"/>
              </w:rPr>
            </w:pPr>
          </w:p>
        </w:tc>
      </w:tr>
      <w:tr w:rsidR="0016267F" w:rsidRPr="008A1EBB" w14:paraId="1B3A1E1B" w14:textId="77777777" w:rsidTr="00FC107F">
        <w:trPr>
          <w:trHeight w:val="2116"/>
        </w:trPr>
        <w:tc>
          <w:tcPr>
            <w:tcW w:w="4111" w:type="dxa"/>
            <w:vAlign w:val="center"/>
          </w:tcPr>
          <w:p w14:paraId="23941128" w14:textId="25464566" w:rsidR="0016267F" w:rsidRPr="009C608C" w:rsidRDefault="009C608C" w:rsidP="009C608C">
            <w:pPr>
              <w:pStyle w:val="a4"/>
              <w:numPr>
                <w:ilvl w:val="0"/>
                <w:numId w:val="17"/>
              </w:numPr>
              <w:ind w:leftChars="0"/>
              <w:rPr>
                <w:rFonts w:ascii="ＭＳ 明朝" w:eastAsia="ＭＳ 明朝" w:hAnsi="ＭＳ 明朝"/>
              </w:rPr>
            </w:pPr>
            <w:r>
              <w:rPr>
                <w:rFonts w:ascii="ＭＳ 明朝" w:eastAsia="ＭＳ 明朝" w:hAnsi="ＭＳ 明朝" w:hint="eastAsia"/>
              </w:rPr>
              <w:t>基幹相談支援センターが包括的相談支援体制の構築に果たす役割について理解する。</w:t>
            </w:r>
          </w:p>
        </w:tc>
        <w:tc>
          <w:tcPr>
            <w:tcW w:w="850" w:type="dxa"/>
          </w:tcPr>
          <w:p w14:paraId="0262F0EB" w14:textId="77777777" w:rsidR="0016267F" w:rsidRPr="008A1EBB" w:rsidRDefault="0016267F" w:rsidP="0016267F">
            <w:pPr>
              <w:rPr>
                <w:rFonts w:ascii="ＭＳ 明朝" w:eastAsia="ＭＳ 明朝" w:hAnsi="ＭＳ 明朝"/>
              </w:rPr>
            </w:pPr>
          </w:p>
        </w:tc>
        <w:tc>
          <w:tcPr>
            <w:tcW w:w="851" w:type="dxa"/>
          </w:tcPr>
          <w:p w14:paraId="28C1227E" w14:textId="77777777" w:rsidR="0016267F" w:rsidRPr="008A1EBB" w:rsidRDefault="0016267F" w:rsidP="0016267F">
            <w:pPr>
              <w:rPr>
                <w:rFonts w:ascii="ＭＳ 明朝" w:eastAsia="ＭＳ 明朝" w:hAnsi="ＭＳ 明朝"/>
              </w:rPr>
            </w:pPr>
          </w:p>
        </w:tc>
        <w:tc>
          <w:tcPr>
            <w:tcW w:w="3645" w:type="dxa"/>
          </w:tcPr>
          <w:p w14:paraId="1454FB51" w14:textId="77777777" w:rsidR="0016267F" w:rsidRPr="008A1EBB" w:rsidRDefault="0016267F" w:rsidP="0016267F">
            <w:pPr>
              <w:rPr>
                <w:rFonts w:ascii="ＭＳ 明朝" w:eastAsia="ＭＳ 明朝" w:hAnsi="ＭＳ 明朝"/>
              </w:rPr>
            </w:pPr>
          </w:p>
        </w:tc>
      </w:tr>
      <w:tr w:rsidR="009C608C" w:rsidRPr="008A1EBB" w14:paraId="624148F4" w14:textId="77777777" w:rsidTr="00FC107F">
        <w:trPr>
          <w:trHeight w:val="1884"/>
        </w:trPr>
        <w:tc>
          <w:tcPr>
            <w:tcW w:w="4111" w:type="dxa"/>
            <w:vAlign w:val="center"/>
          </w:tcPr>
          <w:p w14:paraId="75DA8EA7" w14:textId="49B575E2" w:rsidR="009C608C" w:rsidRPr="009C608C" w:rsidRDefault="009C608C" w:rsidP="009C608C">
            <w:pPr>
              <w:pStyle w:val="a4"/>
              <w:numPr>
                <w:ilvl w:val="0"/>
                <w:numId w:val="17"/>
              </w:numPr>
              <w:ind w:leftChars="0"/>
              <w:rPr>
                <w:rFonts w:ascii="ＭＳ 明朝" w:eastAsia="ＭＳ 明朝" w:hAnsi="ＭＳ 明朝"/>
              </w:rPr>
            </w:pPr>
            <w:r>
              <w:rPr>
                <w:rFonts w:ascii="ＭＳ 明朝" w:eastAsia="ＭＳ 明朝" w:hAnsi="ＭＳ 明朝" w:hint="eastAsia"/>
              </w:rPr>
              <w:t>主任相談支援専門員が行う地域づくりの意義について具体的に理解する。</w:t>
            </w:r>
          </w:p>
        </w:tc>
        <w:tc>
          <w:tcPr>
            <w:tcW w:w="850" w:type="dxa"/>
          </w:tcPr>
          <w:p w14:paraId="5C9F98BF" w14:textId="77777777" w:rsidR="009C608C" w:rsidRPr="008A1EBB" w:rsidRDefault="009C608C" w:rsidP="0016267F">
            <w:pPr>
              <w:rPr>
                <w:rFonts w:ascii="ＭＳ 明朝" w:eastAsia="ＭＳ 明朝" w:hAnsi="ＭＳ 明朝"/>
              </w:rPr>
            </w:pPr>
          </w:p>
        </w:tc>
        <w:tc>
          <w:tcPr>
            <w:tcW w:w="851" w:type="dxa"/>
          </w:tcPr>
          <w:p w14:paraId="71B3CFCB" w14:textId="77777777" w:rsidR="009C608C" w:rsidRPr="008A1EBB" w:rsidRDefault="009C608C" w:rsidP="0016267F">
            <w:pPr>
              <w:rPr>
                <w:rFonts w:ascii="ＭＳ 明朝" w:eastAsia="ＭＳ 明朝" w:hAnsi="ＭＳ 明朝"/>
              </w:rPr>
            </w:pPr>
          </w:p>
        </w:tc>
        <w:tc>
          <w:tcPr>
            <w:tcW w:w="3645" w:type="dxa"/>
          </w:tcPr>
          <w:p w14:paraId="1A379AFB" w14:textId="18D03A2A" w:rsidR="009C608C" w:rsidRPr="008A1EBB" w:rsidRDefault="009C608C" w:rsidP="0016267F">
            <w:pPr>
              <w:rPr>
                <w:rFonts w:ascii="ＭＳ 明朝" w:eastAsia="ＭＳ 明朝" w:hAnsi="ＭＳ 明朝"/>
              </w:rPr>
            </w:pPr>
          </w:p>
        </w:tc>
      </w:tr>
    </w:tbl>
    <w:p w14:paraId="697ABDB1" w14:textId="77777777" w:rsidR="00767A24" w:rsidRPr="008A1EBB" w:rsidRDefault="00767A24" w:rsidP="00767A24">
      <w:pPr>
        <w:rPr>
          <w:rFonts w:ascii="ＭＳ 明朝" w:eastAsia="ＭＳ 明朝" w:hAnsi="ＭＳ 明朝"/>
        </w:rPr>
      </w:pPr>
      <w:r w:rsidRPr="008A1EBB">
        <w:rPr>
          <w:rFonts w:ascii="ＭＳ 明朝" w:eastAsia="ＭＳ 明朝" w:hAnsi="ＭＳ 明朝" w:hint="eastAsia"/>
        </w:rPr>
        <w:t xml:space="preserve">　　　　</w:t>
      </w:r>
    </w:p>
    <w:p w14:paraId="24CC2085" w14:textId="77777777" w:rsidR="00767A24" w:rsidRPr="008A1EBB" w:rsidRDefault="00767A24" w:rsidP="00C46B82">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51BDE873" w14:textId="5BB5D046" w:rsidR="00C36B87" w:rsidRDefault="00767A24" w:rsidP="00C46B82">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sidR="00C46B82">
        <w:rPr>
          <w:rFonts w:ascii="ＭＳ 明朝" w:eastAsia="ＭＳ 明朝" w:hAnsi="ＭＳ 明朝" w:hint="eastAsia"/>
        </w:rPr>
        <w:t xml:space="preserve">　　　</w:t>
      </w:r>
      <w:r w:rsidRPr="008A1EBB">
        <w:rPr>
          <w:rFonts w:ascii="ＭＳ 明朝" w:eastAsia="ＭＳ 明朝" w:hAnsi="ＭＳ 明朝" w:hint="eastAsia"/>
        </w:rPr>
        <w:t>できない→</w:t>
      </w:r>
    </w:p>
    <w:p w14:paraId="3CF402D8" w14:textId="6DA0C9B3" w:rsidR="00483FEA" w:rsidRPr="00483FEA" w:rsidRDefault="00C36B87" w:rsidP="00483FEA">
      <w:pPr>
        <w:rPr>
          <w:rFonts w:ascii="ＭＳ 明朝" w:eastAsia="ＭＳ 明朝" w:hAnsi="ＭＳ 明朝"/>
          <w:b/>
          <w:bCs/>
        </w:rPr>
      </w:pPr>
      <w:r>
        <w:rPr>
          <w:rFonts w:ascii="ＭＳ 明朝" w:eastAsia="ＭＳ 明朝" w:hAnsi="ＭＳ 明朝"/>
        </w:rPr>
        <w:br w:type="page"/>
      </w:r>
      <w:r w:rsidR="00E23031"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00E23031" w:rsidRPr="00483FEA">
        <w:rPr>
          <w:rFonts w:ascii="ＭＳ 明朝" w:eastAsia="ＭＳ 明朝" w:hAnsi="ＭＳ 明朝" w:hint="eastAsia"/>
          <w:b/>
          <w:bCs/>
        </w:rPr>
        <w:t>年度山梨県</w:t>
      </w:r>
      <w:r w:rsidR="00E23031">
        <w:rPr>
          <w:rFonts w:ascii="ＭＳ 明朝" w:eastAsia="ＭＳ 明朝" w:hAnsi="ＭＳ 明朝" w:hint="eastAsia"/>
          <w:b/>
          <w:bCs/>
        </w:rPr>
        <w:t>相談支援従事者主任</w:t>
      </w:r>
      <w:r w:rsidR="00E23031" w:rsidRPr="00483FEA">
        <w:rPr>
          <w:rFonts w:ascii="ＭＳ 明朝" w:eastAsia="ＭＳ 明朝" w:hAnsi="ＭＳ 明朝" w:hint="eastAsia"/>
          <w:b/>
          <w:bCs/>
        </w:rPr>
        <w:t>研修</w:t>
      </w:r>
      <w:r w:rsidR="00483FEA" w:rsidRPr="00483FEA">
        <w:rPr>
          <w:rFonts w:ascii="ＭＳ 明朝" w:eastAsia="ＭＳ 明朝" w:hAnsi="ＭＳ 明朝" w:hint="eastAsia"/>
          <w:b/>
          <w:bCs/>
        </w:rPr>
        <w:t xml:space="preserve">　振り返り・評価シート（科目別）氏名：</w:t>
      </w:r>
      <w:r w:rsidR="00483FEA" w:rsidRPr="00483FEA">
        <w:rPr>
          <w:rFonts w:ascii="ＭＳ 明朝" w:eastAsia="ＭＳ 明朝" w:hAnsi="ＭＳ 明朝" w:hint="eastAsia"/>
          <w:b/>
          <w:bCs/>
          <w:u w:val="single"/>
        </w:rPr>
        <w:t xml:space="preserve">　　　　　　　　　　　　　</w:t>
      </w:r>
    </w:p>
    <w:p w14:paraId="0A994933" w14:textId="781DE079" w:rsidR="00C36B87" w:rsidRPr="00483FEA" w:rsidRDefault="00C36B87" w:rsidP="00483FEA">
      <w:pPr>
        <w:widowControl/>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928"/>
        <w:gridCol w:w="5309"/>
        <w:gridCol w:w="992"/>
        <w:gridCol w:w="2234"/>
      </w:tblGrid>
      <w:tr w:rsidR="00C36B87" w:rsidRPr="008A1EBB" w14:paraId="11D02327" w14:textId="77777777" w:rsidTr="002F7C37">
        <w:trPr>
          <w:trHeight w:val="577"/>
        </w:trPr>
        <w:tc>
          <w:tcPr>
            <w:tcW w:w="928" w:type="dxa"/>
            <w:vAlign w:val="center"/>
          </w:tcPr>
          <w:p w14:paraId="3599E326"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科目名</w:t>
            </w:r>
          </w:p>
        </w:tc>
        <w:tc>
          <w:tcPr>
            <w:tcW w:w="5309" w:type="dxa"/>
            <w:vAlign w:val="center"/>
          </w:tcPr>
          <w:p w14:paraId="3F19BAB2" w14:textId="301EC853" w:rsidR="00011413" w:rsidRPr="008A1EBB" w:rsidRDefault="00C36B87" w:rsidP="003D1B6F">
            <w:pPr>
              <w:rPr>
                <w:rFonts w:ascii="ＭＳ 明朝" w:eastAsia="ＭＳ 明朝" w:hAnsi="ＭＳ 明朝"/>
              </w:rPr>
            </w:pPr>
            <w:r w:rsidRPr="008A1EBB">
              <w:rPr>
                <w:rFonts w:ascii="ＭＳ 明朝" w:eastAsia="ＭＳ 明朝" w:hAnsi="ＭＳ 明朝" w:hint="eastAsia"/>
              </w:rPr>
              <w:t>【講義】</w:t>
            </w:r>
            <w:r w:rsidR="002B3B64">
              <w:rPr>
                <w:rFonts w:ascii="ＭＳ 明朝" w:eastAsia="ＭＳ 明朝" w:hAnsi="ＭＳ 明朝" w:hint="eastAsia"/>
              </w:rPr>
              <w:t>基幹相談支援センターにおける地域連携</w:t>
            </w:r>
          </w:p>
        </w:tc>
        <w:tc>
          <w:tcPr>
            <w:tcW w:w="992" w:type="dxa"/>
            <w:vAlign w:val="center"/>
          </w:tcPr>
          <w:p w14:paraId="591C0552"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受講日</w:t>
            </w:r>
          </w:p>
        </w:tc>
        <w:tc>
          <w:tcPr>
            <w:tcW w:w="2234" w:type="dxa"/>
            <w:vAlign w:val="center"/>
          </w:tcPr>
          <w:p w14:paraId="2304FFA5" w14:textId="184CF535" w:rsidR="00C36B87" w:rsidRPr="008A1EBB" w:rsidRDefault="00E300BF" w:rsidP="00FC107F">
            <w:pPr>
              <w:jc w:val="center"/>
              <w:rPr>
                <w:rFonts w:ascii="ＭＳ 明朝" w:eastAsia="ＭＳ 明朝" w:hAnsi="ＭＳ 明朝"/>
              </w:rPr>
            </w:pPr>
            <w:r>
              <w:rPr>
                <w:rFonts w:ascii="ＭＳ 明朝" w:eastAsia="ＭＳ 明朝" w:hAnsi="ＭＳ 明朝" w:hint="eastAsia"/>
              </w:rPr>
              <w:t>５</w:t>
            </w:r>
            <w:r w:rsidR="006542EB">
              <w:rPr>
                <w:rFonts w:ascii="ＭＳ 明朝" w:eastAsia="ＭＳ 明朝" w:hAnsi="ＭＳ 明朝" w:hint="eastAsia"/>
              </w:rPr>
              <w:t>日目</w:t>
            </w:r>
          </w:p>
        </w:tc>
      </w:tr>
    </w:tbl>
    <w:p w14:paraId="78E14A35" w14:textId="77777777" w:rsidR="00C36B87" w:rsidRPr="008A1EBB" w:rsidRDefault="00C36B87" w:rsidP="00C36B87">
      <w:pPr>
        <w:rPr>
          <w:rFonts w:ascii="ＭＳ 明朝" w:eastAsia="ＭＳ 明朝" w:hAnsi="ＭＳ 明朝"/>
        </w:rPr>
      </w:pPr>
    </w:p>
    <w:p w14:paraId="75E8D88C" w14:textId="48812B5F" w:rsidR="00C36B87" w:rsidRPr="008A1EBB" w:rsidRDefault="00C36B87" w:rsidP="003278EA">
      <w:pPr>
        <w:ind w:firstLineChars="100" w:firstLine="191"/>
        <w:rPr>
          <w:rFonts w:ascii="ＭＳ 明朝" w:eastAsia="ＭＳ 明朝" w:hAnsi="ＭＳ 明朝"/>
        </w:rPr>
      </w:pPr>
      <w:r w:rsidRPr="008A1EBB">
        <w:rPr>
          <w:rFonts w:ascii="ＭＳ 明朝" w:eastAsia="ＭＳ 明朝" w:hAnsi="ＭＳ 明朝" w:hint="eastAsia"/>
        </w:rPr>
        <w:t>本シートは、</w:t>
      </w:r>
      <w:r w:rsidR="001D3E93">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00C87876" w14:textId="77777777" w:rsidR="00C36B87" w:rsidRPr="008A1EBB" w:rsidRDefault="00C36B87" w:rsidP="00C36B87">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25C1F540" w14:textId="77777777" w:rsidR="00C36B87" w:rsidRPr="008A1EBB" w:rsidRDefault="00C36B87" w:rsidP="00C36B87">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1CEA5C70" w14:textId="7148BBA1" w:rsidR="00C36B87" w:rsidRPr="008C1098" w:rsidRDefault="008C1098" w:rsidP="008C1098">
      <w:pPr>
        <w:ind w:left="420" w:firstLineChars="200" w:firstLine="382"/>
        <w:rPr>
          <w:rFonts w:ascii="ＭＳ 明朝" w:eastAsia="ＭＳ 明朝" w:hAnsi="ＭＳ 明朝"/>
        </w:rPr>
      </w:pPr>
      <w:r w:rsidRPr="008C1098">
        <w:rPr>
          <w:rFonts w:ascii="ＭＳ 明朝" w:eastAsia="ＭＳ 明朝" w:hAnsi="ＭＳ 明朝" w:hint="eastAsia"/>
        </w:rPr>
        <w:t xml:space="preserve">　　　②</w:t>
      </w:r>
      <w:r w:rsidR="00C36B87" w:rsidRPr="008C1098">
        <w:rPr>
          <w:rFonts w:ascii="ＭＳ 明朝" w:eastAsia="ＭＳ 明朝" w:hAnsi="ＭＳ 明朝" w:hint="eastAsia"/>
        </w:rPr>
        <w:t>今後の実践や学びに向けた指針を確認する。</w:t>
      </w:r>
    </w:p>
    <w:p w14:paraId="3EF31E5A" w14:textId="77777777" w:rsidR="008C1098" w:rsidRPr="008C1098" w:rsidRDefault="008C1098" w:rsidP="008C1098">
      <w:pPr>
        <w:pStyle w:val="a4"/>
        <w:ind w:leftChars="0" w:left="780"/>
        <w:rPr>
          <w:rFonts w:ascii="ＭＳ 明朝" w:eastAsia="ＭＳ 明朝" w:hAnsi="ＭＳ 明朝"/>
        </w:rPr>
      </w:pPr>
    </w:p>
    <w:p w14:paraId="65E8FEE7" w14:textId="77777777" w:rsidR="00C36B87" w:rsidRPr="00A91608" w:rsidRDefault="00C36B87" w:rsidP="00C36B87">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252"/>
        <w:gridCol w:w="851"/>
        <w:gridCol w:w="850"/>
        <w:gridCol w:w="3504"/>
      </w:tblGrid>
      <w:tr w:rsidR="00C36B87" w:rsidRPr="008A1EBB" w14:paraId="37AEDE88" w14:textId="77777777" w:rsidTr="00411526">
        <w:trPr>
          <w:trHeight w:val="321"/>
        </w:trPr>
        <w:tc>
          <w:tcPr>
            <w:tcW w:w="4252" w:type="dxa"/>
            <w:vMerge w:val="restart"/>
            <w:vAlign w:val="center"/>
          </w:tcPr>
          <w:p w14:paraId="3687CDAE"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獲得目標</w:t>
            </w:r>
          </w:p>
        </w:tc>
        <w:tc>
          <w:tcPr>
            <w:tcW w:w="1701" w:type="dxa"/>
            <w:gridSpan w:val="2"/>
          </w:tcPr>
          <w:p w14:paraId="12EA61A2"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評価</w:t>
            </w:r>
          </w:p>
        </w:tc>
        <w:tc>
          <w:tcPr>
            <w:tcW w:w="3504" w:type="dxa"/>
            <w:vMerge w:val="restart"/>
            <w:vAlign w:val="center"/>
          </w:tcPr>
          <w:p w14:paraId="44B03A06"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気づき等</w:t>
            </w:r>
          </w:p>
        </w:tc>
      </w:tr>
      <w:tr w:rsidR="00C36B87" w:rsidRPr="008A1EBB" w14:paraId="0B8BB52A" w14:textId="77777777" w:rsidTr="00411526">
        <w:tc>
          <w:tcPr>
            <w:tcW w:w="4252" w:type="dxa"/>
            <w:vMerge/>
          </w:tcPr>
          <w:p w14:paraId="4A9BE5E4" w14:textId="77777777" w:rsidR="00C36B87" w:rsidRPr="008A1EBB" w:rsidRDefault="00C36B87" w:rsidP="00C36B87">
            <w:pPr>
              <w:rPr>
                <w:rFonts w:ascii="ＭＳ 明朝" w:eastAsia="ＭＳ 明朝" w:hAnsi="ＭＳ 明朝"/>
              </w:rPr>
            </w:pPr>
          </w:p>
        </w:tc>
        <w:tc>
          <w:tcPr>
            <w:tcW w:w="851" w:type="dxa"/>
          </w:tcPr>
          <w:p w14:paraId="59CF378A"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受講前</w:t>
            </w:r>
          </w:p>
        </w:tc>
        <w:tc>
          <w:tcPr>
            <w:tcW w:w="850" w:type="dxa"/>
          </w:tcPr>
          <w:p w14:paraId="7D928F8E"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受講後</w:t>
            </w:r>
          </w:p>
        </w:tc>
        <w:tc>
          <w:tcPr>
            <w:tcW w:w="3504" w:type="dxa"/>
            <w:vMerge/>
          </w:tcPr>
          <w:p w14:paraId="7A9A4666" w14:textId="77777777" w:rsidR="00C36B87" w:rsidRPr="008A1EBB" w:rsidRDefault="00C36B87" w:rsidP="00C36B87">
            <w:pPr>
              <w:rPr>
                <w:rFonts w:ascii="ＭＳ 明朝" w:eastAsia="ＭＳ 明朝" w:hAnsi="ＭＳ 明朝"/>
              </w:rPr>
            </w:pPr>
          </w:p>
        </w:tc>
      </w:tr>
      <w:tr w:rsidR="00C36B87" w:rsidRPr="008A1EBB" w14:paraId="1496A6A3" w14:textId="77777777" w:rsidTr="00411526">
        <w:trPr>
          <w:trHeight w:val="1251"/>
        </w:trPr>
        <w:tc>
          <w:tcPr>
            <w:tcW w:w="4252" w:type="dxa"/>
            <w:vAlign w:val="center"/>
          </w:tcPr>
          <w:p w14:paraId="09B1B459" w14:textId="68FAE9A8" w:rsidR="00C36B87" w:rsidRPr="00011413" w:rsidRDefault="00011413" w:rsidP="00011413">
            <w:pPr>
              <w:pStyle w:val="a4"/>
              <w:numPr>
                <w:ilvl w:val="0"/>
                <w:numId w:val="18"/>
              </w:numPr>
              <w:ind w:leftChars="0"/>
              <w:rPr>
                <w:rFonts w:ascii="ＭＳ 明朝" w:eastAsia="ＭＳ 明朝" w:hAnsi="ＭＳ 明朝"/>
              </w:rPr>
            </w:pPr>
            <w:r>
              <w:rPr>
                <w:rFonts w:ascii="ＭＳ 明朝" w:eastAsia="ＭＳ 明朝" w:hAnsi="ＭＳ 明朝" w:hint="eastAsia"/>
              </w:rPr>
              <w:t>基幹相談支援センターの設置経緯、設置状況、運営形態を</w:t>
            </w:r>
            <w:r w:rsidR="00C36B87" w:rsidRPr="00011413">
              <w:rPr>
                <w:rFonts w:ascii="ＭＳ 明朝" w:eastAsia="ＭＳ 明朝" w:hAnsi="ＭＳ 明朝" w:hint="eastAsia"/>
              </w:rPr>
              <w:t>理解する。</w:t>
            </w:r>
          </w:p>
        </w:tc>
        <w:tc>
          <w:tcPr>
            <w:tcW w:w="851" w:type="dxa"/>
          </w:tcPr>
          <w:p w14:paraId="016074A1" w14:textId="77777777" w:rsidR="00C36B87" w:rsidRPr="008A1EBB" w:rsidRDefault="00C36B87" w:rsidP="00C36B87">
            <w:pPr>
              <w:rPr>
                <w:rFonts w:ascii="ＭＳ 明朝" w:eastAsia="ＭＳ 明朝" w:hAnsi="ＭＳ 明朝"/>
              </w:rPr>
            </w:pPr>
          </w:p>
        </w:tc>
        <w:tc>
          <w:tcPr>
            <w:tcW w:w="850" w:type="dxa"/>
          </w:tcPr>
          <w:p w14:paraId="6C67041A" w14:textId="77777777" w:rsidR="00C36B87" w:rsidRPr="008A1EBB" w:rsidRDefault="00C36B87" w:rsidP="00C36B87">
            <w:pPr>
              <w:rPr>
                <w:rFonts w:ascii="ＭＳ 明朝" w:eastAsia="ＭＳ 明朝" w:hAnsi="ＭＳ 明朝"/>
              </w:rPr>
            </w:pPr>
          </w:p>
        </w:tc>
        <w:tc>
          <w:tcPr>
            <w:tcW w:w="3504" w:type="dxa"/>
          </w:tcPr>
          <w:p w14:paraId="47153B74" w14:textId="77777777" w:rsidR="00C36B87" w:rsidRPr="008A1EBB" w:rsidRDefault="00C36B87" w:rsidP="00C36B87">
            <w:pPr>
              <w:rPr>
                <w:rFonts w:ascii="ＭＳ 明朝" w:eastAsia="ＭＳ 明朝" w:hAnsi="ＭＳ 明朝"/>
              </w:rPr>
            </w:pPr>
          </w:p>
        </w:tc>
      </w:tr>
      <w:tr w:rsidR="00C36B87" w:rsidRPr="008A1EBB" w14:paraId="0B1DD4B2" w14:textId="77777777" w:rsidTr="00411526">
        <w:trPr>
          <w:trHeight w:val="1273"/>
        </w:trPr>
        <w:tc>
          <w:tcPr>
            <w:tcW w:w="4252" w:type="dxa"/>
            <w:vAlign w:val="center"/>
          </w:tcPr>
          <w:p w14:paraId="7283785B" w14:textId="456A2973" w:rsidR="00C36B87" w:rsidRPr="00252B0A" w:rsidRDefault="00011413" w:rsidP="00011413">
            <w:pPr>
              <w:pStyle w:val="a4"/>
              <w:numPr>
                <w:ilvl w:val="0"/>
                <w:numId w:val="18"/>
              </w:numPr>
              <w:ind w:leftChars="0"/>
              <w:rPr>
                <w:rFonts w:ascii="ＭＳ 明朝" w:eastAsia="ＭＳ 明朝" w:hAnsi="ＭＳ 明朝"/>
              </w:rPr>
            </w:pPr>
            <w:r>
              <w:rPr>
                <w:rFonts w:ascii="ＭＳ 明朝" w:eastAsia="ＭＳ 明朝" w:hAnsi="ＭＳ 明朝" w:hint="eastAsia"/>
              </w:rPr>
              <w:t>基幹相談支援センターの役割（総合的・専門的な相談支援）について</w:t>
            </w:r>
            <w:r w:rsidR="00C36B87" w:rsidRPr="00252B0A">
              <w:rPr>
                <w:rFonts w:ascii="ＭＳ 明朝" w:eastAsia="ＭＳ 明朝" w:hAnsi="ＭＳ 明朝" w:hint="eastAsia"/>
              </w:rPr>
              <w:t>理解する。</w:t>
            </w:r>
          </w:p>
        </w:tc>
        <w:tc>
          <w:tcPr>
            <w:tcW w:w="851" w:type="dxa"/>
          </w:tcPr>
          <w:p w14:paraId="38AD1D4A" w14:textId="77777777" w:rsidR="00C36B87" w:rsidRPr="008A1EBB" w:rsidRDefault="00C36B87" w:rsidP="00C36B87">
            <w:pPr>
              <w:rPr>
                <w:rFonts w:ascii="ＭＳ 明朝" w:eastAsia="ＭＳ 明朝" w:hAnsi="ＭＳ 明朝"/>
              </w:rPr>
            </w:pPr>
          </w:p>
        </w:tc>
        <w:tc>
          <w:tcPr>
            <w:tcW w:w="850" w:type="dxa"/>
          </w:tcPr>
          <w:p w14:paraId="64497ED1" w14:textId="77777777" w:rsidR="00C36B87" w:rsidRPr="008A1EBB" w:rsidRDefault="00C36B87" w:rsidP="00C36B87">
            <w:pPr>
              <w:rPr>
                <w:rFonts w:ascii="ＭＳ 明朝" w:eastAsia="ＭＳ 明朝" w:hAnsi="ＭＳ 明朝"/>
              </w:rPr>
            </w:pPr>
          </w:p>
        </w:tc>
        <w:tc>
          <w:tcPr>
            <w:tcW w:w="3504" w:type="dxa"/>
          </w:tcPr>
          <w:p w14:paraId="7292F715" w14:textId="77777777" w:rsidR="00C36B87" w:rsidRPr="008A1EBB" w:rsidRDefault="00C36B87" w:rsidP="00C36B87">
            <w:pPr>
              <w:rPr>
                <w:rFonts w:ascii="ＭＳ 明朝" w:eastAsia="ＭＳ 明朝" w:hAnsi="ＭＳ 明朝"/>
              </w:rPr>
            </w:pPr>
          </w:p>
        </w:tc>
      </w:tr>
      <w:tr w:rsidR="00C36B87" w:rsidRPr="008A1EBB" w14:paraId="34D206B9" w14:textId="77777777" w:rsidTr="00411526">
        <w:trPr>
          <w:trHeight w:val="1124"/>
        </w:trPr>
        <w:tc>
          <w:tcPr>
            <w:tcW w:w="4252" w:type="dxa"/>
            <w:vAlign w:val="center"/>
          </w:tcPr>
          <w:p w14:paraId="12757214" w14:textId="1304B356" w:rsidR="00C36B87" w:rsidRPr="009C608C" w:rsidRDefault="00C36B87" w:rsidP="00011413">
            <w:pPr>
              <w:pStyle w:val="a4"/>
              <w:numPr>
                <w:ilvl w:val="0"/>
                <w:numId w:val="18"/>
              </w:numPr>
              <w:ind w:leftChars="0"/>
              <w:rPr>
                <w:rFonts w:ascii="ＭＳ 明朝" w:eastAsia="ＭＳ 明朝" w:hAnsi="ＭＳ 明朝"/>
              </w:rPr>
            </w:pPr>
            <w:r>
              <w:rPr>
                <w:rFonts w:ascii="ＭＳ 明朝" w:eastAsia="ＭＳ 明朝" w:hAnsi="ＭＳ 明朝" w:hint="eastAsia"/>
              </w:rPr>
              <w:t>基幹相談支援センター</w:t>
            </w:r>
            <w:r w:rsidR="00011413">
              <w:rPr>
                <w:rFonts w:ascii="ＭＳ 明朝" w:eastAsia="ＭＳ 明朝" w:hAnsi="ＭＳ 明朝" w:hint="eastAsia"/>
              </w:rPr>
              <w:t>の役割（地域の相談支援体制の強化）</w:t>
            </w:r>
            <w:r>
              <w:rPr>
                <w:rFonts w:ascii="ＭＳ 明朝" w:eastAsia="ＭＳ 明朝" w:hAnsi="ＭＳ 明朝" w:hint="eastAsia"/>
              </w:rPr>
              <w:t>について理解する。</w:t>
            </w:r>
          </w:p>
        </w:tc>
        <w:tc>
          <w:tcPr>
            <w:tcW w:w="851" w:type="dxa"/>
          </w:tcPr>
          <w:p w14:paraId="3EA632B2" w14:textId="77777777" w:rsidR="00C36B87" w:rsidRPr="008A1EBB" w:rsidRDefault="00C36B87" w:rsidP="00C36B87">
            <w:pPr>
              <w:rPr>
                <w:rFonts w:ascii="ＭＳ 明朝" w:eastAsia="ＭＳ 明朝" w:hAnsi="ＭＳ 明朝"/>
              </w:rPr>
            </w:pPr>
          </w:p>
        </w:tc>
        <w:tc>
          <w:tcPr>
            <w:tcW w:w="850" w:type="dxa"/>
          </w:tcPr>
          <w:p w14:paraId="08F3B0CE" w14:textId="77777777" w:rsidR="00C36B87" w:rsidRPr="008A1EBB" w:rsidRDefault="00C36B87" w:rsidP="00C36B87">
            <w:pPr>
              <w:rPr>
                <w:rFonts w:ascii="ＭＳ 明朝" w:eastAsia="ＭＳ 明朝" w:hAnsi="ＭＳ 明朝"/>
              </w:rPr>
            </w:pPr>
          </w:p>
        </w:tc>
        <w:tc>
          <w:tcPr>
            <w:tcW w:w="3504" w:type="dxa"/>
          </w:tcPr>
          <w:p w14:paraId="07D29606" w14:textId="77777777" w:rsidR="00C36B87" w:rsidRPr="008A1EBB" w:rsidRDefault="00C36B87" w:rsidP="00C36B87">
            <w:pPr>
              <w:rPr>
                <w:rFonts w:ascii="ＭＳ 明朝" w:eastAsia="ＭＳ 明朝" w:hAnsi="ＭＳ 明朝"/>
              </w:rPr>
            </w:pPr>
          </w:p>
        </w:tc>
      </w:tr>
      <w:tr w:rsidR="00C36B87" w:rsidRPr="008A1EBB" w14:paraId="4D6D7484" w14:textId="77777777" w:rsidTr="00411526">
        <w:trPr>
          <w:trHeight w:val="1422"/>
        </w:trPr>
        <w:tc>
          <w:tcPr>
            <w:tcW w:w="4252" w:type="dxa"/>
            <w:vAlign w:val="center"/>
          </w:tcPr>
          <w:p w14:paraId="7858B6ED" w14:textId="2D12C93A" w:rsidR="00C36B87" w:rsidRPr="009C608C" w:rsidRDefault="00011413" w:rsidP="00011413">
            <w:pPr>
              <w:pStyle w:val="a4"/>
              <w:numPr>
                <w:ilvl w:val="0"/>
                <w:numId w:val="18"/>
              </w:numPr>
              <w:ind w:leftChars="0"/>
              <w:rPr>
                <w:rFonts w:ascii="ＭＳ 明朝" w:eastAsia="ＭＳ 明朝" w:hAnsi="ＭＳ 明朝"/>
              </w:rPr>
            </w:pPr>
            <w:r>
              <w:rPr>
                <w:rFonts w:ascii="ＭＳ 明朝" w:eastAsia="ＭＳ 明朝" w:hAnsi="ＭＳ 明朝" w:hint="eastAsia"/>
              </w:rPr>
              <w:t>基幹相談支援センターの</w:t>
            </w:r>
            <w:r w:rsidR="00804678">
              <w:rPr>
                <w:rFonts w:ascii="ＭＳ 明朝" w:eastAsia="ＭＳ 明朝" w:hAnsi="ＭＳ 明朝" w:hint="eastAsia"/>
              </w:rPr>
              <w:t>役</w:t>
            </w:r>
            <w:r>
              <w:rPr>
                <w:rFonts w:ascii="ＭＳ 明朝" w:eastAsia="ＭＳ 明朝" w:hAnsi="ＭＳ 明朝" w:hint="eastAsia"/>
              </w:rPr>
              <w:t>割（地域</w:t>
            </w:r>
            <w:r w:rsidR="00804678">
              <w:rPr>
                <w:rFonts w:ascii="ＭＳ 明朝" w:eastAsia="ＭＳ 明朝" w:hAnsi="ＭＳ 明朝" w:hint="eastAsia"/>
              </w:rPr>
              <w:t>移行</w:t>
            </w:r>
            <w:r>
              <w:rPr>
                <w:rFonts w:ascii="ＭＳ 明朝" w:eastAsia="ＭＳ 明朝" w:hAnsi="ＭＳ 明朝" w:hint="eastAsia"/>
              </w:rPr>
              <w:t>・地域定着の促進）について</w:t>
            </w:r>
            <w:r w:rsidR="00C36B87">
              <w:rPr>
                <w:rFonts w:ascii="ＭＳ 明朝" w:eastAsia="ＭＳ 明朝" w:hAnsi="ＭＳ 明朝" w:hint="eastAsia"/>
              </w:rPr>
              <w:t>理解する。</w:t>
            </w:r>
          </w:p>
        </w:tc>
        <w:tc>
          <w:tcPr>
            <w:tcW w:w="851" w:type="dxa"/>
          </w:tcPr>
          <w:p w14:paraId="7E6EAC7D" w14:textId="77777777" w:rsidR="00C36B87" w:rsidRPr="008A1EBB" w:rsidRDefault="00C36B87" w:rsidP="00C36B87">
            <w:pPr>
              <w:rPr>
                <w:rFonts w:ascii="ＭＳ 明朝" w:eastAsia="ＭＳ 明朝" w:hAnsi="ＭＳ 明朝"/>
              </w:rPr>
            </w:pPr>
          </w:p>
        </w:tc>
        <w:tc>
          <w:tcPr>
            <w:tcW w:w="850" w:type="dxa"/>
          </w:tcPr>
          <w:p w14:paraId="76DC2421" w14:textId="77777777" w:rsidR="00C36B87" w:rsidRPr="008A1EBB" w:rsidRDefault="00C36B87" w:rsidP="00C36B87">
            <w:pPr>
              <w:rPr>
                <w:rFonts w:ascii="ＭＳ 明朝" w:eastAsia="ＭＳ 明朝" w:hAnsi="ＭＳ 明朝"/>
              </w:rPr>
            </w:pPr>
          </w:p>
        </w:tc>
        <w:tc>
          <w:tcPr>
            <w:tcW w:w="3504" w:type="dxa"/>
          </w:tcPr>
          <w:p w14:paraId="7662F567" w14:textId="77777777" w:rsidR="00C36B87" w:rsidRPr="008A1EBB" w:rsidRDefault="00C36B87" w:rsidP="00C36B87">
            <w:pPr>
              <w:rPr>
                <w:rFonts w:ascii="ＭＳ 明朝" w:eastAsia="ＭＳ 明朝" w:hAnsi="ＭＳ 明朝"/>
              </w:rPr>
            </w:pPr>
          </w:p>
        </w:tc>
      </w:tr>
      <w:tr w:rsidR="00011413" w:rsidRPr="008A1EBB" w14:paraId="057C5C5E" w14:textId="77777777" w:rsidTr="00411526">
        <w:trPr>
          <w:trHeight w:val="1102"/>
        </w:trPr>
        <w:tc>
          <w:tcPr>
            <w:tcW w:w="4252" w:type="dxa"/>
            <w:vAlign w:val="center"/>
          </w:tcPr>
          <w:p w14:paraId="09D8F6C2" w14:textId="03E7B149" w:rsidR="00011413" w:rsidRDefault="00011413" w:rsidP="00011413">
            <w:pPr>
              <w:pStyle w:val="a4"/>
              <w:numPr>
                <w:ilvl w:val="0"/>
                <w:numId w:val="18"/>
              </w:numPr>
              <w:ind w:leftChars="0"/>
              <w:rPr>
                <w:rFonts w:ascii="ＭＳ 明朝" w:eastAsia="ＭＳ 明朝" w:hAnsi="ＭＳ 明朝"/>
              </w:rPr>
            </w:pPr>
            <w:r>
              <w:rPr>
                <w:rFonts w:ascii="ＭＳ 明朝" w:eastAsia="ＭＳ 明朝" w:hAnsi="ＭＳ 明朝" w:hint="eastAsia"/>
              </w:rPr>
              <w:t>基幹相談支援センターの役割（権利擁護・虐待の防止）について</w:t>
            </w:r>
            <w:r w:rsidR="00A033E8">
              <w:rPr>
                <w:rFonts w:ascii="ＭＳ 明朝" w:eastAsia="ＭＳ 明朝" w:hAnsi="ＭＳ 明朝" w:hint="eastAsia"/>
              </w:rPr>
              <w:t>理解する。</w:t>
            </w:r>
          </w:p>
        </w:tc>
        <w:tc>
          <w:tcPr>
            <w:tcW w:w="851" w:type="dxa"/>
          </w:tcPr>
          <w:p w14:paraId="637F2EAA" w14:textId="77777777" w:rsidR="00011413" w:rsidRPr="008A1EBB" w:rsidRDefault="00011413" w:rsidP="00C36B87">
            <w:pPr>
              <w:rPr>
                <w:rFonts w:ascii="ＭＳ 明朝" w:eastAsia="ＭＳ 明朝" w:hAnsi="ＭＳ 明朝"/>
              </w:rPr>
            </w:pPr>
          </w:p>
        </w:tc>
        <w:tc>
          <w:tcPr>
            <w:tcW w:w="850" w:type="dxa"/>
          </w:tcPr>
          <w:p w14:paraId="212E26D2" w14:textId="77777777" w:rsidR="00011413" w:rsidRPr="008A1EBB" w:rsidRDefault="00011413" w:rsidP="00C36B87">
            <w:pPr>
              <w:rPr>
                <w:rFonts w:ascii="ＭＳ 明朝" w:eastAsia="ＭＳ 明朝" w:hAnsi="ＭＳ 明朝"/>
              </w:rPr>
            </w:pPr>
          </w:p>
        </w:tc>
        <w:tc>
          <w:tcPr>
            <w:tcW w:w="3504" w:type="dxa"/>
          </w:tcPr>
          <w:p w14:paraId="029411D2" w14:textId="77777777" w:rsidR="00011413" w:rsidRPr="008A1EBB" w:rsidRDefault="00011413" w:rsidP="00C36B87">
            <w:pPr>
              <w:rPr>
                <w:rFonts w:ascii="ＭＳ 明朝" w:eastAsia="ＭＳ 明朝" w:hAnsi="ＭＳ 明朝"/>
              </w:rPr>
            </w:pPr>
          </w:p>
        </w:tc>
      </w:tr>
      <w:tr w:rsidR="00011413" w:rsidRPr="008A1EBB" w14:paraId="25420471" w14:textId="77777777" w:rsidTr="00411526">
        <w:trPr>
          <w:trHeight w:val="1130"/>
        </w:trPr>
        <w:tc>
          <w:tcPr>
            <w:tcW w:w="4252" w:type="dxa"/>
            <w:vAlign w:val="center"/>
          </w:tcPr>
          <w:p w14:paraId="65B020EA" w14:textId="02591C83" w:rsidR="00A033E8" w:rsidRDefault="00A033E8" w:rsidP="00A033E8">
            <w:pPr>
              <w:pStyle w:val="a4"/>
              <w:numPr>
                <w:ilvl w:val="0"/>
                <w:numId w:val="18"/>
              </w:numPr>
              <w:ind w:leftChars="0"/>
              <w:rPr>
                <w:rFonts w:ascii="ＭＳ 明朝" w:eastAsia="ＭＳ 明朝" w:hAnsi="ＭＳ 明朝"/>
              </w:rPr>
            </w:pPr>
            <w:r>
              <w:rPr>
                <w:rFonts w:ascii="ＭＳ 明朝" w:eastAsia="ＭＳ 明朝" w:hAnsi="ＭＳ 明朝" w:hint="eastAsia"/>
              </w:rPr>
              <w:t>協議会の運営と活用について理解する。</w:t>
            </w:r>
          </w:p>
        </w:tc>
        <w:tc>
          <w:tcPr>
            <w:tcW w:w="851" w:type="dxa"/>
          </w:tcPr>
          <w:p w14:paraId="30EBA081" w14:textId="77777777" w:rsidR="00011413" w:rsidRPr="008A1EBB" w:rsidRDefault="00011413" w:rsidP="00C36B87">
            <w:pPr>
              <w:rPr>
                <w:rFonts w:ascii="ＭＳ 明朝" w:eastAsia="ＭＳ 明朝" w:hAnsi="ＭＳ 明朝"/>
              </w:rPr>
            </w:pPr>
          </w:p>
        </w:tc>
        <w:tc>
          <w:tcPr>
            <w:tcW w:w="850" w:type="dxa"/>
          </w:tcPr>
          <w:p w14:paraId="5A793321" w14:textId="77777777" w:rsidR="00011413" w:rsidRPr="008A1EBB" w:rsidRDefault="00011413" w:rsidP="00C36B87">
            <w:pPr>
              <w:rPr>
                <w:rFonts w:ascii="ＭＳ 明朝" w:eastAsia="ＭＳ 明朝" w:hAnsi="ＭＳ 明朝"/>
              </w:rPr>
            </w:pPr>
          </w:p>
        </w:tc>
        <w:tc>
          <w:tcPr>
            <w:tcW w:w="3504" w:type="dxa"/>
          </w:tcPr>
          <w:p w14:paraId="76AB50A7" w14:textId="77777777" w:rsidR="00011413" w:rsidRPr="008A1EBB" w:rsidRDefault="00011413" w:rsidP="00C36B87">
            <w:pPr>
              <w:rPr>
                <w:rFonts w:ascii="ＭＳ 明朝" w:eastAsia="ＭＳ 明朝" w:hAnsi="ＭＳ 明朝"/>
              </w:rPr>
            </w:pPr>
          </w:p>
        </w:tc>
      </w:tr>
      <w:tr w:rsidR="00011413" w:rsidRPr="008A1EBB" w14:paraId="034571D8" w14:textId="77777777" w:rsidTr="00411526">
        <w:trPr>
          <w:trHeight w:val="1422"/>
        </w:trPr>
        <w:tc>
          <w:tcPr>
            <w:tcW w:w="4252" w:type="dxa"/>
            <w:vAlign w:val="center"/>
          </w:tcPr>
          <w:p w14:paraId="70B11A92" w14:textId="68824BC0" w:rsidR="00011413" w:rsidRDefault="00A033E8" w:rsidP="00011413">
            <w:pPr>
              <w:pStyle w:val="a4"/>
              <w:numPr>
                <w:ilvl w:val="0"/>
                <w:numId w:val="18"/>
              </w:numPr>
              <w:ind w:leftChars="0"/>
              <w:rPr>
                <w:rFonts w:ascii="ＭＳ 明朝" w:eastAsia="ＭＳ 明朝" w:hAnsi="ＭＳ 明朝"/>
              </w:rPr>
            </w:pPr>
            <w:r>
              <w:rPr>
                <w:rFonts w:ascii="ＭＳ 明朝" w:eastAsia="ＭＳ 明朝" w:hAnsi="ＭＳ 明朝" w:hint="eastAsia"/>
              </w:rPr>
              <w:t>基幹相談支援センター及び主任相談支援専門員の役割と機能を説明できる。</w:t>
            </w:r>
          </w:p>
        </w:tc>
        <w:tc>
          <w:tcPr>
            <w:tcW w:w="851" w:type="dxa"/>
          </w:tcPr>
          <w:p w14:paraId="555543BB" w14:textId="77777777" w:rsidR="00011413" w:rsidRPr="008A1EBB" w:rsidRDefault="00011413" w:rsidP="00C36B87">
            <w:pPr>
              <w:rPr>
                <w:rFonts w:ascii="ＭＳ 明朝" w:eastAsia="ＭＳ 明朝" w:hAnsi="ＭＳ 明朝"/>
              </w:rPr>
            </w:pPr>
          </w:p>
        </w:tc>
        <w:tc>
          <w:tcPr>
            <w:tcW w:w="850" w:type="dxa"/>
          </w:tcPr>
          <w:p w14:paraId="43143DF7" w14:textId="77777777" w:rsidR="00011413" w:rsidRPr="008A1EBB" w:rsidRDefault="00011413" w:rsidP="00C36B87">
            <w:pPr>
              <w:rPr>
                <w:rFonts w:ascii="ＭＳ 明朝" w:eastAsia="ＭＳ 明朝" w:hAnsi="ＭＳ 明朝"/>
              </w:rPr>
            </w:pPr>
          </w:p>
        </w:tc>
        <w:tc>
          <w:tcPr>
            <w:tcW w:w="3504" w:type="dxa"/>
          </w:tcPr>
          <w:p w14:paraId="7A9A0F2F" w14:textId="77777777" w:rsidR="00011413" w:rsidRPr="008A1EBB" w:rsidRDefault="00011413" w:rsidP="00C36B87">
            <w:pPr>
              <w:rPr>
                <w:rFonts w:ascii="ＭＳ 明朝" w:eastAsia="ＭＳ 明朝" w:hAnsi="ＭＳ 明朝"/>
              </w:rPr>
            </w:pPr>
          </w:p>
        </w:tc>
      </w:tr>
    </w:tbl>
    <w:p w14:paraId="7B1BCEC8" w14:textId="77777777" w:rsidR="00C36B87" w:rsidRPr="008A1EBB" w:rsidRDefault="00C36B87" w:rsidP="00C36B87">
      <w:pPr>
        <w:rPr>
          <w:rFonts w:ascii="ＭＳ 明朝" w:eastAsia="ＭＳ 明朝" w:hAnsi="ＭＳ 明朝"/>
        </w:rPr>
      </w:pPr>
      <w:r w:rsidRPr="008A1EBB">
        <w:rPr>
          <w:rFonts w:ascii="ＭＳ 明朝" w:eastAsia="ＭＳ 明朝" w:hAnsi="ＭＳ 明朝" w:hint="eastAsia"/>
        </w:rPr>
        <w:t xml:space="preserve">　　　　</w:t>
      </w:r>
    </w:p>
    <w:p w14:paraId="74D8BEE5" w14:textId="77777777" w:rsidR="00C36B87" w:rsidRPr="008A1EBB" w:rsidRDefault="00C36B87" w:rsidP="00C46B82">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3A205B4A" w14:textId="0D1210B6" w:rsidR="00C36B87" w:rsidRPr="008A1EBB" w:rsidRDefault="00C36B87" w:rsidP="00C46B82">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sidR="00C46B82">
        <w:rPr>
          <w:rFonts w:ascii="ＭＳ 明朝" w:eastAsia="ＭＳ 明朝" w:hAnsi="ＭＳ 明朝" w:hint="eastAsia"/>
        </w:rPr>
        <w:t xml:space="preserve">　　　</w:t>
      </w:r>
      <w:r w:rsidRPr="008A1EBB">
        <w:rPr>
          <w:rFonts w:ascii="ＭＳ 明朝" w:eastAsia="ＭＳ 明朝" w:hAnsi="ＭＳ 明朝" w:hint="eastAsia"/>
        </w:rPr>
        <w:t>できない→</w:t>
      </w:r>
    </w:p>
    <w:p w14:paraId="6258F334" w14:textId="1EC464FE" w:rsidR="00483FEA" w:rsidRPr="00483FEA" w:rsidRDefault="00C36B87" w:rsidP="00483FEA">
      <w:pPr>
        <w:rPr>
          <w:rFonts w:ascii="ＭＳ 明朝" w:eastAsia="ＭＳ 明朝" w:hAnsi="ＭＳ 明朝"/>
          <w:b/>
          <w:bCs/>
        </w:rPr>
      </w:pPr>
      <w:r>
        <w:rPr>
          <w:rFonts w:ascii="ＭＳ 明朝" w:eastAsia="ＭＳ 明朝" w:hAnsi="ＭＳ 明朝"/>
        </w:rPr>
        <w:br w:type="page"/>
      </w:r>
      <w:r w:rsidR="00E23031"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00E23031" w:rsidRPr="00483FEA">
        <w:rPr>
          <w:rFonts w:ascii="ＭＳ 明朝" w:eastAsia="ＭＳ 明朝" w:hAnsi="ＭＳ 明朝" w:hint="eastAsia"/>
          <w:b/>
          <w:bCs/>
        </w:rPr>
        <w:t>年度山梨県</w:t>
      </w:r>
      <w:r w:rsidR="00E23031">
        <w:rPr>
          <w:rFonts w:ascii="ＭＳ 明朝" w:eastAsia="ＭＳ 明朝" w:hAnsi="ＭＳ 明朝" w:hint="eastAsia"/>
          <w:b/>
          <w:bCs/>
        </w:rPr>
        <w:t>相談支援従事者主任</w:t>
      </w:r>
      <w:r w:rsidR="00E23031" w:rsidRPr="00483FEA">
        <w:rPr>
          <w:rFonts w:ascii="ＭＳ 明朝" w:eastAsia="ＭＳ 明朝" w:hAnsi="ＭＳ 明朝" w:hint="eastAsia"/>
          <w:b/>
          <w:bCs/>
        </w:rPr>
        <w:t>研修</w:t>
      </w:r>
      <w:r w:rsidR="00483FEA" w:rsidRPr="00483FEA">
        <w:rPr>
          <w:rFonts w:ascii="ＭＳ 明朝" w:eastAsia="ＭＳ 明朝" w:hAnsi="ＭＳ 明朝" w:hint="eastAsia"/>
          <w:b/>
          <w:bCs/>
        </w:rPr>
        <w:t xml:space="preserve">　振り返り・評価シート（科目別）氏名：</w:t>
      </w:r>
      <w:r w:rsidR="00483FEA" w:rsidRPr="00483FEA">
        <w:rPr>
          <w:rFonts w:ascii="ＭＳ 明朝" w:eastAsia="ＭＳ 明朝" w:hAnsi="ＭＳ 明朝" w:hint="eastAsia"/>
          <w:b/>
          <w:bCs/>
          <w:u w:val="single"/>
        </w:rPr>
        <w:t xml:space="preserve">　　　　　　　　　　　　　</w:t>
      </w:r>
    </w:p>
    <w:p w14:paraId="1332A337" w14:textId="0976FB65" w:rsidR="00C36B87" w:rsidRPr="00483FEA" w:rsidRDefault="00C36B87" w:rsidP="00483FEA">
      <w:pPr>
        <w:widowControl/>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292"/>
        <w:gridCol w:w="850"/>
        <w:gridCol w:w="2376"/>
      </w:tblGrid>
      <w:tr w:rsidR="00C36B87" w:rsidRPr="008A1EBB" w14:paraId="2E87FAEE" w14:textId="77777777" w:rsidTr="00605B34">
        <w:trPr>
          <w:trHeight w:val="860"/>
        </w:trPr>
        <w:tc>
          <w:tcPr>
            <w:tcW w:w="945" w:type="dxa"/>
            <w:vAlign w:val="center"/>
          </w:tcPr>
          <w:p w14:paraId="18AC2E61"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科目名</w:t>
            </w:r>
          </w:p>
        </w:tc>
        <w:tc>
          <w:tcPr>
            <w:tcW w:w="5292" w:type="dxa"/>
            <w:vAlign w:val="center"/>
          </w:tcPr>
          <w:p w14:paraId="4EE45F19" w14:textId="29150858" w:rsidR="00C36B87" w:rsidRPr="008A1EBB" w:rsidRDefault="00C36B87" w:rsidP="00605B34">
            <w:pPr>
              <w:rPr>
                <w:rFonts w:ascii="ＭＳ 明朝" w:eastAsia="ＭＳ 明朝" w:hAnsi="ＭＳ 明朝"/>
              </w:rPr>
            </w:pPr>
            <w:r w:rsidRPr="008A1EBB">
              <w:rPr>
                <w:rFonts w:ascii="ＭＳ 明朝" w:eastAsia="ＭＳ 明朝" w:hAnsi="ＭＳ 明朝" w:hint="eastAsia"/>
              </w:rPr>
              <w:t>【講義</w:t>
            </w:r>
            <w:r w:rsidR="00A033E8">
              <w:rPr>
                <w:rFonts w:ascii="ＭＳ 明朝" w:eastAsia="ＭＳ 明朝" w:hAnsi="ＭＳ 明朝" w:hint="eastAsia"/>
              </w:rPr>
              <w:t>・演習</w:t>
            </w:r>
            <w:r w:rsidRPr="008A1EBB">
              <w:rPr>
                <w:rFonts w:ascii="ＭＳ 明朝" w:eastAsia="ＭＳ 明朝" w:hAnsi="ＭＳ 明朝" w:hint="eastAsia"/>
              </w:rPr>
              <w:t>】</w:t>
            </w:r>
            <w:r w:rsidR="00A033E8">
              <w:rPr>
                <w:rFonts w:ascii="ＭＳ 明朝" w:eastAsia="ＭＳ 明朝" w:hAnsi="ＭＳ 明朝" w:hint="eastAsia"/>
              </w:rPr>
              <w:t>多職種協働</w:t>
            </w:r>
            <w:r w:rsidR="006739F3">
              <w:rPr>
                <w:rFonts w:ascii="ＭＳ 明朝" w:eastAsia="ＭＳ 明朝" w:hAnsi="ＭＳ 明朝" w:hint="eastAsia"/>
              </w:rPr>
              <w:t>（チームアプローチ）の考え方と展開方法</w:t>
            </w:r>
          </w:p>
        </w:tc>
        <w:tc>
          <w:tcPr>
            <w:tcW w:w="850" w:type="dxa"/>
            <w:vAlign w:val="center"/>
          </w:tcPr>
          <w:p w14:paraId="2A212DE8"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受講日</w:t>
            </w:r>
          </w:p>
        </w:tc>
        <w:tc>
          <w:tcPr>
            <w:tcW w:w="2376" w:type="dxa"/>
            <w:vAlign w:val="center"/>
          </w:tcPr>
          <w:p w14:paraId="55EADF5E" w14:textId="4A0C2E08" w:rsidR="00FC107F" w:rsidRPr="008A1EBB" w:rsidRDefault="00E300BF" w:rsidP="00FC107F">
            <w:pPr>
              <w:jc w:val="center"/>
              <w:rPr>
                <w:rFonts w:ascii="ＭＳ 明朝" w:eastAsia="ＭＳ 明朝" w:hAnsi="ＭＳ 明朝"/>
              </w:rPr>
            </w:pPr>
            <w:r>
              <w:rPr>
                <w:rFonts w:ascii="ＭＳ 明朝" w:eastAsia="ＭＳ 明朝" w:hAnsi="ＭＳ 明朝" w:hint="eastAsia"/>
              </w:rPr>
              <w:t>５</w:t>
            </w:r>
            <w:r w:rsidR="006542EB">
              <w:rPr>
                <w:rFonts w:ascii="ＭＳ 明朝" w:eastAsia="ＭＳ 明朝" w:hAnsi="ＭＳ 明朝" w:hint="eastAsia"/>
              </w:rPr>
              <w:t>日目</w:t>
            </w:r>
          </w:p>
        </w:tc>
      </w:tr>
    </w:tbl>
    <w:p w14:paraId="31B257E0" w14:textId="77777777" w:rsidR="00C36B87" w:rsidRPr="008A1EBB" w:rsidRDefault="00C36B87" w:rsidP="00C36B87">
      <w:pPr>
        <w:rPr>
          <w:rFonts w:ascii="ＭＳ 明朝" w:eastAsia="ＭＳ 明朝" w:hAnsi="ＭＳ 明朝"/>
        </w:rPr>
      </w:pPr>
    </w:p>
    <w:p w14:paraId="21E1F6EE" w14:textId="583F70CA" w:rsidR="00C36B87" w:rsidRPr="008A1EBB" w:rsidRDefault="00C36B87" w:rsidP="003278EA">
      <w:pPr>
        <w:ind w:firstLineChars="100" w:firstLine="191"/>
        <w:rPr>
          <w:rFonts w:ascii="ＭＳ 明朝" w:eastAsia="ＭＳ 明朝" w:hAnsi="ＭＳ 明朝"/>
        </w:rPr>
      </w:pPr>
      <w:r w:rsidRPr="008A1EBB">
        <w:rPr>
          <w:rFonts w:ascii="ＭＳ 明朝" w:eastAsia="ＭＳ 明朝" w:hAnsi="ＭＳ 明朝" w:hint="eastAsia"/>
        </w:rPr>
        <w:t>本シートは、</w:t>
      </w:r>
      <w:r w:rsidR="001D3E93">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74CAD808" w14:textId="77777777" w:rsidR="00C36B87" w:rsidRPr="008A1EBB" w:rsidRDefault="00C36B87" w:rsidP="00C36B87">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24CEA75D" w14:textId="77777777" w:rsidR="00C36B87" w:rsidRPr="008A1EBB" w:rsidRDefault="00C36B87" w:rsidP="00C36B87">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26F76963" w14:textId="0503F845" w:rsidR="00C36B87" w:rsidRPr="008C1098" w:rsidRDefault="008C1098" w:rsidP="008C1098">
      <w:pPr>
        <w:ind w:left="420" w:firstLineChars="200" w:firstLine="382"/>
        <w:rPr>
          <w:rFonts w:ascii="ＭＳ 明朝" w:eastAsia="ＭＳ 明朝" w:hAnsi="ＭＳ 明朝"/>
        </w:rPr>
      </w:pPr>
      <w:r w:rsidRPr="008C1098">
        <w:rPr>
          <w:rFonts w:ascii="ＭＳ 明朝" w:eastAsia="ＭＳ 明朝" w:hAnsi="ＭＳ 明朝" w:hint="eastAsia"/>
        </w:rPr>
        <w:t xml:space="preserve">　　　②</w:t>
      </w:r>
      <w:r w:rsidR="00C36B87" w:rsidRPr="008C1098">
        <w:rPr>
          <w:rFonts w:ascii="ＭＳ 明朝" w:eastAsia="ＭＳ 明朝" w:hAnsi="ＭＳ 明朝" w:hint="eastAsia"/>
        </w:rPr>
        <w:t>今後の実践や学びに向けた指針を確認する。</w:t>
      </w:r>
    </w:p>
    <w:p w14:paraId="3E3F7BDE" w14:textId="77777777" w:rsidR="008C1098" w:rsidRPr="008C1098" w:rsidRDefault="008C1098" w:rsidP="008C1098">
      <w:pPr>
        <w:pStyle w:val="a4"/>
        <w:ind w:leftChars="0" w:left="780"/>
        <w:rPr>
          <w:rFonts w:ascii="ＭＳ 明朝" w:eastAsia="ＭＳ 明朝" w:hAnsi="ＭＳ 明朝"/>
        </w:rPr>
      </w:pPr>
    </w:p>
    <w:p w14:paraId="7C92C331" w14:textId="77777777" w:rsidR="00C36B87" w:rsidRPr="00A91608" w:rsidRDefault="00C36B87" w:rsidP="00C36B87">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C36B87" w:rsidRPr="008A1EBB" w14:paraId="1133A30F" w14:textId="77777777" w:rsidTr="00711710">
        <w:trPr>
          <w:trHeight w:val="321"/>
        </w:trPr>
        <w:tc>
          <w:tcPr>
            <w:tcW w:w="4111" w:type="dxa"/>
            <w:vMerge w:val="restart"/>
            <w:vAlign w:val="center"/>
          </w:tcPr>
          <w:p w14:paraId="255732E7"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獲得目標</w:t>
            </w:r>
          </w:p>
        </w:tc>
        <w:tc>
          <w:tcPr>
            <w:tcW w:w="1701" w:type="dxa"/>
            <w:gridSpan w:val="2"/>
          </w:tcPr>
          <w:p w14:paraId="1D488463"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評価</w:t>
            </w:r>
          </w:p>
        </w:tc>
        <w:tc>
          <w:tcPr>
            <w:tcW w:w="3645" w:type="dxa"/>
            <w:vMerge w:val="restart"/>
            <w:vAlign w:val="center"/>
          </w:tcPr>
          <w:p w14:paraId="020B93D9"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気づき等</w:t>
            </w:r>
          </w:p>
        </w:tc>
      </w:tr>
      <w:tr w:rsidR="00C36B87" w:rsidRPr="008A1EBB" w14:paraId="2253B4B7" w14:textId="77777777" w:rsidTr="00711710">
        <w:tc>
          <w:tcPr>
            <w:tcW w:w="4111" w:type="dxa"/>
            <w:vMerge/>
          </w:tcPr>
          <w:p w14:paraId="050324E9" w14:textId="77777777" w:rsidR="00C36B87" w:rsidRPr="008A1EBB" w:rsidRDefault="00C36B87" w:rsidP="00C36B87">
            <w:pPr>
              <w:rPr>
                <w:rFonts w:ascii="ＭＳ 明朝" w:eastAsia="ＭＳ 明朝" w:hAnsi="ＭＳ 明朝"/>
              </w:rPr>
            </w:pPr>
          </w:p>
        </w:tc>
        <w:tc>
          <w:tcPr>
            <w:tcW w:w="850" w:type="dxa"/>
          </w:tcPr>
          <w:p w14:paraId="64ABBA6F"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受講前</w:t>
            </w:r>
          </w:p>
        </w:tc>
        <w:tc>
          <w:tcPr>
            <w:tcW w:w="851" w:type="dxa"/>
          </w:tcPr>
          <w:p w14:paraId="2B1C3294" w14:textId="77777777" w:rsidR="00C36B87" w:rsidRPr="008A1EBB" w:rsidRDefault="00C36B87" w:rsidP="00C36B87">
            <w:pPr>
              <w:jc w:val="center"/>
              <w:rPr>
                <w:rFonts w:ascii="ＭＳ 明朝" w:eastAsia="ＭＳ 明朝" w:hAnsi="ＭＳ 明朝"/>
              </w:rPr>
            </w:pPr>
            <w:r w:rsidRPr="008A1EBB">
              <w:rPr>
                <w:rFonts w:ascii="ＭＳ 明朝" w:eastAsia="ＭＳ 明朝" w:hAnsi="ＭＳ 明朝" w:hint="eastAsia"/>
              </w:rPr>
              <w:t>受講後</w:t>
            </w:r>
          </w:p>
        </w:tc>
        <w:tc>
          <w:tcPr>
            <w:tcW w:w="3645" w:type="dxa"/>
            <w:vMerge/>
          </w:tcPr>
          <w:p w14:paraId="73CD3413" w14:textId="77777777" w:rsidR="00C36B87" w:rsidRPr="008A1EBB" w:rsidRDefault="00C36B87" w:rsidP="00C36B87">
            <w:pPr>
              <w:rPr>
                <w:rFonts w:ascii="ＭＳ 明朝" w:eastAsia="ＭＳ 明朝" w:hAnsi="ＭＳ 明朝"/>
              </w:rPr>
            </w:pPr>
          </w:p>
        </w:tc>
      </w:tr>
      <w:tr w:rsidR="00C36B87" w:rsidRPr="008A1EBB" w14:paraId="632A33E3" w14:textId="77777777" w:rsidTr="00711710">
        <w:trPr>
          <w:trHeight w:val="1049"/>
        </w:trPr>
        <w:tc>
          <w:tcPr>
            <w:tcW w:w="4111" w:type="dxa"/>
            <w:vAlign w:val="center"/>
          </w:tcPr>
          <w:p w14:paraId="0048950B" w14:textId="72D91136" w:rsidR="00C36B87" w:rsidRPr="006739F3" w:rsidRDefault="006739F3" w:rsidP="006739F3">
            <w:pPr>
              <w:pStyle w:val="a4"/>
              <w:numPr>
                <w:ilvl w:val="0"/>
                <w:numId w:val="19"/>
              </w:numPr>
              <w:ind w:leftChars="0"/>
              <w:rPr>
                <w:rFonts w:ascii="ＭＳ 明朝" w:eastAsia="ＭＳ 明朝" w:hAnsi="ＭＳ 明朝"/>
              </w:rPr>
            </w:pPr>
            <w:r w:rsidRPr="006739F3">
              <w:rPr>
                <w:rFonts w:ascii="ＭＳ 明朝" w:eastAsia="ＭＳ 明朝" w:hAnsi="ＭＳ 明朝" w:hint="eastAsia"/>
              </w:rPr>
              <w:t>多職種協働（チームアプローチ）</w:t>
            </w:r>
            <w:r>
              <w:rPr>
                <w:rFonts w:ascii="ＭＳ 明朝" w:eastAsia="ＭＳ 明朝" w:hAnsi="ＭＳ 明朝" w:hint="eastAsia"/>
              </w:rPr>
              <w:t>の考え方について説明できる</w:t>
            </w:r>
            <w:r w:rsidR="00C36B87" w:rsidRPr="006739F3">
              <w:rPr>
                <w:rFonts w:ascii="ＭＳ 明朝" w:eastAsia="ＭＳ 明朝" w:hAnsi="ＭＳ 明朝" w:hint="eastAsia"/>
              </w:rPr>
              <w:t>。</w:t>
            </w:r>
          </w:p>
        </w:tc>
        <w:tc>
          <w:tcPr>
            <w:tcW w:w="850" w:type="dxa"/>
          </w:tcPr>
          <w:p w14:paraId="7B8A8230" w14:textId="77777777" w:rsidR="00C36B87" w:rsidRPr="008A1EBB" w:rsidRDefault="00C36B87" w:rsidP="00C36B87">
            <w:pPr>
              <w:rPr>
                <w:rFonts w:ascii="ＭＳ 明朝" w:eastAsia="ＭＳ 明朝" w:hAnsi="ＭＳ 明朝"/>
              </w:rPr>
            </w:pPr>
          </w:p>
        </w:tc>
        <w:tc>
          <w:tcPr>
            <w:tcW w:w="851" w:type="dxa"/>
          </w:tcPr>
          <w:p w14:paraId="0BB15850" w14:textId="77777777" w:rsidR="00C36B87" w:rsidRPr="008A1EBB" w:rsidRDefault="00C36B87" w:rsidP="00C36B87">
            <w:pPr>
              <w:rPr>
                <w:rFonts w:ascii="ＭＳ 明朝" w:eastAsia="ＭＳ 明朝" w:hAnsi="ＭＳ 明朝"/>
              </w:rPr>
            </w:pPr>
          </w:p>
        </w:tc>
        <w:tc>
          <w:tcPr>
            <w:tcW w:w="3645" w:type="dxa"/>
          </w:tcPr>
          <w:p w14:paraId="2D95B414" w14:textId="77777777" w:rsidR="00C36B87" w:rsidRPr="008A1EBB" w:rsidRDefault="00C36B87" w:rsidP="00C36B87">
            <w:pPr>
              <w:rPr>
                <w:rFonts w:ascii="ＭＳ 明朝" w:eastAsia="ＭＳ 明朝" w:hAnsi="ＭＳ 明朝"/>
              </w:rPr>
            </w:pPr>
          </w:p>
        </w:tc>
      </w:tr>
      <w:tr w:rsidR="00C36B87" w:rsidRPr="008A1EBB" w14:paraId="4A8E3582" w14:textId="77777777" w:rsidTr="00711710">
        <w:trPr>
          <w:trHeight w:val="1135"/>
        </w:trPr>
        <w:tc>
          <w:tcPr>
            <w:tcW w:w="4111" w:type="dxa"/>
            <w:vAlign w:val="center"/>
          </w:tcPr>
          <w:p w14:paraId="65157663" w14:textId="6C1FC1B6" w:rsidR="00C36B87" w:rsidRPr="00252B0A" w:rsidRDefault="006739F3" w:rsidP="006739F3">
            <w:pPr>
              <w:pStyle w:val="a4"/>
              <w:numPr>
                <w:ilvl w:val="0"/>
                <w:numId w:val="19"/>
              </w:numPr>
              <w:ind w:leftChars="0"/>
              <w:rPr>
                <w:rFonts w:ascii="ＭＳ 明朝" w:eastAsia="ＭＳ 明朝" w:hAnsi="ＭＳ 明朝"/>
              </w:rPr>
            </w:pPr>
            <w:r w:rsidRPr="006739F3">
              <w:rPr>
                <w:rFonts w:ascii="ＭＳ 明朝" w:eastAsia="ＭＳ 明朝" w:hAnsi="ＭＳ 明朝" w:hint="eastAsia"/>
              </w:rPr>
              <w:t>多職種協働（チームアプローチ）</w:t>
            </w:r>
            <w:r>
              <w:rPr>
                <w:rFonts w:ascii="ＭＳ 明朝" w:eastAsia="ＭＳ 明朝" w:hAnsi="ＭＳ 明朝" w:hint="eastAsia"/>
              </w:rPr>
              <w:t>に必要とされる力について説明できる</w:t>
            </w:r>
            <w:r w:rsidRPr="006739F3">
              <w:rPr>
                <w:rFonts w:ascii="ＭＳ 明朝" w:eastAsia="ＭＳ 明朝" w:hAnsi="ＭＳ 明朝" w:hint="eastAsia"/>
              </w:rPr>
              <w:t>。</w:t>
            </w:r>
          </w:p>
        </w:tc>
        <w:tc>
          <w:tcPr>
            <w:tcW w:w="850" w:type="dxa"/>
          </w:tcPr>
          <w:p w14:paraId="036B9587" w14:textId="77777777" w:rsidR="00C36B87" w:rsidRPr="008A1EBB" w:rsidRDefault="00C36B87" w:rsidP="00C36B87">
            <w:pPr>
              <w:rPr>
                <w:rFonts w:ascii="ＭＳ 明朝" w:eastAsia="ＭＳ 明朝" w:hAnsi="ＭＳ 明朝"/>
              </w:rPr>
            </w:pPr>
          </w:p>
        </w:tc>
        <w:tc>
          <w:tcPr>
            <w:tcW w:w="851" w:type="dxa"/>
          </w:tcPr>
          <w:p w14:paraId="5153FC30" w14:textId="77777777" w:rsidR="00C36B87" w:rsidRPr="008A1EBB" w:rsidRDefault="00C36B87" w:rsidP="00C36B87">
            <w:pPr>
              <w:rPr>
                <w:rFonts w:ascii="ＭＳ 明朝" w:eastAsia="ＭＳ 明朝" w:hAnsi="ＭＳ 明朝"/>
              </w:rPr>
            </w:pPr>
          </w:p>
        </w:tc>
        <w:tc>
          <w:tcPr>
            <w:tcW w:w="3645" w:type="dxa"/>
          </w:tcPr>
          <w:p w14:paraId="1DFE945B" w14:textId="77777777" w:rsidR="00C36B87" w:rsidRPr="008A1EBB" w:rsidRDefault="00C36B87" w:rsidP="00C36B87">
            <w:pPr>
              <w:rPr>
                <w:rFonts w:ascii="ＭＳ 明朝" w:eastAsia="ＭＳ 明朝" w:hAnsi="ＭＳ 明朝"/>
              </w:rPr>
            </w:pPr>
          </w:p>
        </w:tc>
      </w:tr>
      <w:tr w:rsidR="00C36B87" w:rsidRPr="008A1EBB" w14:paraId="60533827" w14:textId="77777777" w:rsidTr="00711710">
        <w:trPr>
          <w:trHeight w:val="1112"/>
        </w:trPr>
        <w:tc>
          <w:tcPr>
            <w:tcW w:w="4111" w:type="dxa"/>
            <w:vAlign w:val="center"/>
          </w:tcPr>
          <w:p w14:paraId="4CA79CE2" w14:textId="79EA084E" w:rsidR="00C36B87" w:rsidRPr="009C608C" w:rsidRDefault="006739F3" w:rsidP="006739F3">
            <w:pPr>
              <w:pStyle w:val="a4"/>
              <w:numPr>
                <w:ilvl w:val="0"/>
                <w:numId w:val="19"/>
              </w:numPr>
              <w:ind w:leftChars="0"/>
              <w:rPr>
                <w:rFonts w:ascii="ＭＳ 明朝" w:eastAsia="ＭＳ 明朝" w:hAnsi="ＭＳ 明朝"/>
              </w:rPr>
            </w:pPr>
            <w:r w:rsidRPr="006739F3">
              <w:rPr>
                <w:rFonts w:ascii="ＭＳ 明朝" w:eastAsia="ＭＳ 明朝" w:hAnsi="ＭＳ 明朝" w:hint="eastAsia"/>
              </w:rPr>
              <w:t>多職種協働（チームアプローチ）</w:t>
            </w:r>
            <w:r>
              <w:rPr>
                <w:rFonts w:ascii="ＭＳ 明朝" w:eastAsia="ＭＳ 明朝" w:hAnsi="ＭＳ 明朝" w:hint="eastAsia"/>
              </w:rPr>
              <w:t>に必要とされる知識について説明できる</w:t>
            </w:r>
            <w:r w:rsidRPr="006739F3">
              <w:rPr>
                <w:rFonts w:ascii="ＭＳ 明朝" w:eastAsia="ＭＳ 明朝" w:hAnsi="ＭＳ 明朝" w:hint="eastAsia"/>
              </w:rPr>
              <w:t>。</w:t>
            </w:r>
          </w:p>
        </w:tc>
        <w:tc>
          <w:tcPr>
            <w:tcW w:w="850" w:type="dxa"/>
          </w:tcPr>
          <w:p w14:paraId="553A7014" w14:textId="77777777" w:rsidR="00C36B87" w:rsidRPr="008A1EBB" w:rsidRDefault="00C36B87" w:rsidP="00C36B87">
            <w:pPr>
              <w:rPr>
                <w:rFonts w:ascii="ＭＳ 明朝" w:eastAsia="ＭＳ 明朝" w:hAnsi="ＭＳ 明朝"/>
              </w:rPr>
            </w:pPr>
          </w:p>
        </w:tc>
        <w:tc>
          <w:tcPr>
            <w:tcW w:w="851" w:type="dxa"/>
          </w:tcPr>
          <w:p w14:paraId="3DEA9146" w14:textId="77777777" w:rsidR="00C36B87" w:rsidRPr="008A1EBB" w:rsidRDefault="00C36B87" w:rsidP="00C36B87">
            <w:pPr>
              <w:rPr>
                <w:rFonts w:ascii="ＭＳ 明朝" w:eastAsia="ＭＳ 明朝" w:hAnsi="ＭＳ 明朝"/>
              </w:rPr>
            </w:pPr>
          </w:p>
        </w:tc>
        <w:tc>
          <w:tcPr>
            <w:tcW w:w="3645" w:type="dxa"/>
          </w:tcPr>
          <w:p w14:paraId="6AD3F462" w14:textId="77777777" w:rsidR="00C36B87" w:rsidRPr="008A1EBB" w:rsidRDefault="00C36B87" w:rsidP="00C36B87">
            <w:pPr>
              <w:rPr>
                <w:rFonts w:ascii="ＭＳ 明朝" w:eastAsia="ＭＳ 明朝" w:hAnsi="ＭＳ 明朝"/>
              </w:rPr>
            </w:pPr>
          </w:p>
        </w:tc>
      </w:tr>
      <w:tr w:rsidR="006739F3" w:rsidRPr="008A1EBB" w14:paraId="2F5443CB" w14:textId="77777777" w:rsidTr="00711710">
        <w:trPr>
          <w:trHeight w:val="1125"/>
        </w:trPr>
        <w:tc>
          <w:tcPr>
            <w:tcW w:w="4111" w:type="dxa"/>
            <w:vAlign w:val="center"/>
          </w:tcPr>
          <w:p w14:paraId="52DD8CA9" w14:textId="74EB0555" w:rsidR="006739F3" w:rsidRPr="006739F3" w:rsidRDefault="006739F3" w:rsidP="006739F3">
            <w:pPr>
              <w:pStyle w:val="a4"/>
              <w:numPr>
                <w:ilvl w:val="0"/>
                <w:numId w:val="19"/>
              </w:numPr>
              <w:ind w:leftChars="0"/>
              <w:rPr>
                <w:rFonts w:ascii="ＭＳ 明朝" w:eastAsia="ＭＳ 明朝" w:hAnsi="ＭＳ 明朝"/>
              </w:rPr>
            </w:pPr>
            <w:r w:rsidRPr="006739F3">
              <w:rPr>
                <w:rFonts w:ascii="ＭＳ 明朝" w:eastAsia="ＭＳ 明朝" w:hAnsi="ＭＳ 明朝" w:hint="eastAsia"/>
              </w:rPr>
              <w:t>多職種協働（チームアプローチ）</w:t>
            </w:r>
            <w:r>
              <w:rPr>
                <w:rFonts w:ascii="ＭＳ 明朝" w:eastAsia="ＭＳ 明朝" w:hAnsi="ＭＳ 明朝" w:hint="eastAsia"/>
              </w:rPr>
              <w:t>に必要な技術について説明できる</w:t>
            </w:r>
            <w:r w:rsidRPr="006739F3">
              <w:rPr>
                <w:rFonts w:ascii="ＭＳ 明朝" w:eastAsia="ＭＳ 明朝" w:hAnsi="ＭＳ 明朝" w:hint="eastAsia"/>
              </w:rPr>
              <w:t>。</w:t>
            </w:r>
          </w:p>
        </w:tc>
        <w:tc>
          <w:tcPr>
            <w:tcW w:w="850" w:type="dxa"/>
          </w:tcPr>
          <w:p w14:paraId="186A0E42" w14:textId="77777777" w:rsidR="006739F3" w:rsidRPr="008A1EBB" w:rsidRDefault="006739F3" w:rsidP="00C36B87">
            <w:pPr>
              <w:rPr>
                <w:rFonts w:ascii="ＭＳ 明朝" w:eastAsia="ＭＳ 明朝" w:hAnsi="ＭＳ 明朝"/>
              </w:rPr>
            </w:pPr>
          </w:p>
        </w:tc>
        <w:tc>
          <w:tcPr>
            <w:tcW w:w="851" w:type="dxa"/>
          </w:tcPr>
          <w:p w14:paraId="37B1C2CF" w14:textId="77777777" w:rsidR="006739F3" w:rsidRPr="008A1EBB" w:rsidRDefault="006739F3" w:rsidP="00C36B87">
            <w:pPr>
              <w:rPr>
                <w:rFonts w:ascii="ＭＳ 明朝" w:eastAsia="ＭＳ 明朝" w:hAnsi="ＭＳ 明朝"/>
              </w:rPr>
            </w:pPr>
          </w:p>
        </w:tc>
        <w:tc>
          <w:tcPr>
            <w:tcW w:w="3645" w:type="dxa"/>
          </w:tcPr>
          <w:p w14:paraId="398B47F5" w14:textId="77777777" w:rsidR="006739F3" w:rsidRPr="008A1EBB" w:rsidRDefault="006739F3" w:rsidP="00C36B87">
            <w:pPr>
              <w:rPr>
                <w:rFonts w:ascii="ＭＳ 明朝" w:eastAsia="ＭＳ 明朝" w:hAnsi="ＭＳ 明朝"/>
              </w:rPr>
            </w:pPr>
          </w:p>
        </w:tc>
      </w:tr>
      <w:tr w:rsidR="006739F3" w:rsidRPr="008A1EBB" w14:paraId="1E7DB702" w14:textId="77777777" w:rsidTr="00711710">
        <w:trPr>
          <w:trHeight w:val="1127"/>
        </w:trPr>
        <w:tc>
          <w:tcPr>
            <w:tcW w:w="4111" w:type="dxa"/>
            <w:vAlign w:val="center"/>
          </w:tcPr>
          <w:p w14:paraId="4EB988A7" w14:textId="0838C9F9" w:rsidR="006739F3" w:rsidRPr="006739F3" w:rsidRDefault="006739F3" w:rsidP="006739F3">
            <w:pPr>
              <w:pStyle w:val="a4"/>
              <w:numPr>
                <w:ilvl w:val="0"/>
                <w:numId w:val="19"/>
              </w:numPr>
              <w:ind w:leftChars="0"/>
              <w:rPr>
                <w:rFonts w:ascii="ＭＳ 明朝" w:eastAsia="ＭＳ 明朝" w:hAnsi="ＭＳ 明朝"/>
              </w:rPr>
            </w:pPr>
            <w:r w:rsidRPr="006739F3">
              <w:rPr>
                <w:rFonts w:ascii="ＭＳ 明朝" w:eastAsia="ＭＳ 明朝" w:hAnsi="ＭＳ 明朝" w:hint="eastAsia"/>
              </w:rPr>
              <w:t>多職種協働（チームアプローチ）</w:t>
            </w:r>
            <w:r>
              <w:rPr>
                <w:rFonts w:ascii="ＭＳ 明朝" w:eastAsia="ＭＳ 明朝" w:hAnsi="ＭＳ 明朝" w:hint="eastAsia"/>
              </w:rPr>
              <w:t>の効果的な展開方法について説明できる</w:t>
            </w:r>
            <w:r w:rsidRPr="006739F3">
              <w:rPr>
                <w:rFonts w:ascii="ＭＳ 明朝" w:eastAsia="ＭＳ 明朝" w:hAnsi="ＭＳ 明朝" w:hint="eastAsia"/>
              </w:rPr>
              <w:t>。</w:t>
            </w:r>
          </w:p>
        </w:tc>
        <w:tc>
          <w:tcPr>
            <w:tcW w:w="850" w:type="dxa"/>
          </w:tcPr>
          <w:p w14:paraId="3EBC5A91" w14:textId="77777777" w:rsidR="006739F3" w:rsidRPr="008A1EBB" w:rsidRDefault="006739F3" w:rsidP="00C36B87">
            <w:pPr>
              <w:rPr>
                <w:rFonts w:ascii="ＭＳ 明朝" w:eastAsia="ＭＳ 明朝" w:hAnsi="ＭＳ 明朝"/>
              </w:rPr>
            </w:pPr>
          </w:p>
        </w:tc>
        <w:tc>
          <w:tcPr>
            <w:tcW w:w="851" w:type="dxa"/>
          </w:tcPr>
          <w:p w14:paraId="5AEB35BB" w14:textId="77777777" w:rsidR="006739F3" w:rsidRPr="008A1EBB" w:rsidRDefault="006739F3" w:rsidP="00C36B87">
            <w:pPr>
              <w:rPr>
                <w:rFonts w:ascii="ＭＳ 明朝" w:eastAsia="ＭＳ 明朝" w:hAnsi="ＭＳ 明朝"/>
              </w:rPr>
            </w:pPr>
          </w:p>
        </w:tc>
        <w:tc>
          <w:tcPr>
            <w:tcW w:w="3645" w:type="dxa"/>
          </w:tcPr>
          <w:p w14:paraId="0C792499" w14:textId="77777777" w:rsidR="006739F3" w:rsidRPr="008A1EBB" w:rsidRDefault="006739F3" w:rsidP="00C36B87">
            <w:pPr>
              <w:rPr>
                <w:rFonts w:ascii="ＭＳ 明朝" w:eastAsia="ＭＳ 明朝" w:hAnsi="ＭＳ 明朝"/>
              </w:rPr>
            </w:pPr>
          </w:p>
        </w:tc>
      </w:tr>
      <w:tr w:rsidR="006739F3" w:rsidRPr="008A1EBB" w14:paraId="22486376" w14:textId="77777777" w:rsidTr="00711710">
        <w:trPr>
          <w:trHeight w:val="1259"/>
        </w:trPr>
        <w:tc>
          <w:tcPr>
            <w:tcW w:w="4111" w:type="dxa"/>
            <w:vAlign w:val="center"/>
          </w:tcPr>
          <w:p w14:paraId="57E28EC2" w14:textId="1D0C67B5" w:rsidR="006739F3" w:rsidRPr="006739F3" w:rsidRDefault="006739F3" w:rsidP="006739F3">
            <w:pPr>
              <w:pStyle w:val="a4"/>
              <w:numPr>
                <w:ilvl w:val="0"/>
                <w:numId w:val="19"/>
              </w:numPr>
              <w:ind w:leftChars="0"/>
              <w:rPr>
                <w:rFonts w:ascii="ＭＳ 明朝" w:eastAsia="ＭＳ 明朝" w:hAnsi="ＭＳ 明朝"/>
              </w:rPr>
            </w:pPr>
            <w:r w:rsidRPr="006739F3">
              <w:rPr>
                <w:rFonts w:ascii="ＭＳ 明朝" w:eastAsia="ＭＳ 明朝" w:hAnsi="ＭＳ 明朝" w:hint="eastAsia"/>
              </w:rPr>
              <w:t>多職種協働（チームアプローチ）</w:t>
            </w:r>
            <w:r>
              <w:rPr>
                <w:rFonts w:ascii="ＭＳ 明朝" w:eastAsia="ＭＳ 明朝" w:hAnsi="ＭＳ 明朝" w:hint="eastAsia"/>
              </w:rPr>
              <w:t>の効果的な展開方法についてポイントが整理できる</w:t>
            </w:r>
            <w:r w:rsidRPr="006739F3">
              <w:rPr>
                <w:rFonts w:ascii="ＭＳ 明朝" w:eastAsia="ＭＳ 明朝" w:hAnsi="ＭＳ 明朝" w:hint="eastAsia"/>
              </w:rPr>
              <w:t>。</w:t>
            </w:r>
          </w:p>
        </w:tc>
        <w:tc>
          <w:tcPr>
            <w:tcW w:w="850" w:type="dxa"/>
          </w:tcPr>
          <w:p w14:paraId="298B89CF" w14:textId="77777777" w:rsidR="006739F3" w:rsidRPr="008A1EBB" w:rsidRDefault="006739F3" w:rsidP="00C36B87">
            <w:pPr>
              <w:rPr>
                <w:rFonts w:ascii="ＭＳ 明朝" w:eastAsia="ＭＳ 明朝" w:hAnsi="ＭＳ 明朝"/>
              </w:rPr>
            </w:pPr>
          </w:p>
        </w:tc>
        <w:tc>
          <w:tcPr>
            <w:tcW w:w="851" w:type="dxa"/>
          </w:tcPr>
          <w:p w14:paraId="6932A22A" w14:textId="77777777" w:rsidR="006739F3" w:rsidRPr="008A1EBB" w:rsidRDefault="006739F3" w:rsidP="00C36B87">
            <w:pPr>
              <w:rPr>
                <w:rFonts w:ascii="ＭＳ 明朝" w:eastAsia="ＭＳ 明朝" w:hAnsi="ＭＳ 明朝"/>
              </w:rPr>
            </w:pPr>
          </w:p>
        </w:tc>
        <w:tc>
          <w:tcPr>
            <w:tcW w:w="3645" w:type="dxa"/>
          </w:tcPr>
          <w:p w14:paraId="56840889" w14:textId="77777777" w:rsidR="006739F3" w:rsidRPr="008A1EBB" w:rsidRDefault="006739F3" w:rsidP="00C36B87">
            <w:pPr>
              <w:rPr>
                <w:rFonts w:ascii="ＭＳ 明朝" w:eastAsia="ＭＳ 明朝" w:hAnsi="ＭＳ 明朝"/>
              </w:rPr>
            </w:pPr>
          </w:p>
        </w:tc>
      </w:tr>
      <w:tr w:rsidR="00C36B87" w:rsidRPr="008A1EBB" w14:paraId="0E77E4C3" w14:textId="77777777" w:rsidTr="00711710">
        <w:trPr>
          <w:trHeight w:val="1277"/>
        </w:trPr>
        <w:tc>
          <w:tcPr>
            <w:tcW w:w="4111" w:type="dxa"/>
            <w:vAlign w:val="center"/>
          </w:tcPr>
          <w:p w14:paraId="739E2760" w14:textId="3752303F" w:rsidR="00C36B87" w:rsidRPr="009C608C" w:rsidRDefault="006739F3" w:rsidP="006739F3">
            <w:pPr>
              <w:pStyle w:val="a4"/>
              <w:numPr>
                <w:ilvl w:val="0"/>
                <w:numId w:val="19"/>
              </w:numPr>
              <w:ind w:leftChars="0"/>
              <w:rPr>
                <w:rFonts w:ascii="ＭＳ 明朝" w:eastAsia="ＭＳ 明朝" w:hAnsi="ＭＳ 明朝"/>
              </w:rPr>
            </w:pPr>
            <w:r w:rsidRPr="006739F3">
              <w:rPr>
                <w:rFonts w:ascii="ＭＳ 明朝" w:eastAsia="ＭＳ 明朝" w:hAnsi="ＭＳ 明朝" w:hint="eastAsia"/>
              </w:rPr>
              <w:t>多職種協働（チームアプローチ）</w:t>
            </w:r>
            <w:r>
              <w:rPr>
                <w:rFonts w:ascii="ＭＳ 明朝" w:eastAsia="ＭＳ 明朝" w:hAnsi="ＭＳ 明朝" w:hint="eastAsia"/>
              </w:rPr>
              <w:t>の効果的な展開ができる</w:t>
            </w:r>
            <w:r w:rsidRPr="006739F3">
              <w:rPr>
                <w:rFonts w:ascii="ＭＳ 明朝" w:eastAsia="ＭＳ 明朝" w:hAnsi="ＭＳ 明朝" w:hint="eastAsia"/>
              </w:rPr>
              <w:t>。</w:t>
            </w:r>
          </w:p>
        </w:tc>
        <w:tc>
          <w:tcPr>
            <w:tcW w:w="850" w:type="dxa"/>
          </w:tcPr>
          <w:p w14:paraId="15598DB5" w14:textId="77777777" w:rsidR="00C36B87" w:rsidRPr="008A1EBB" w:rsidRDefault="00C36B87" w:rsidP="00C36B87">
            <w:pPr>
              <w:rPr>
                <w:rFonts w:ascii="ＭＳ 明朝" w:eastAsia="ＭＳ 明朝" w:hAnsi="ＭＳ 明朝"/>
              </w:rPr>
            </w:pPr>
          </w:p>
        </w:tc>
        <w:tc>
          <w:tcPr>
            <w:tcW w:w="851" w:type="dxa"/>
          </w:tcPr>
          <w:p w14:paraId="279E07BC" w14:textId="77777777" w:rsidR="00C36B87" w:rsidRPr="008A1EBB" w:rsidRDefault="00C36B87" w:rsidP="00C36B87">
            <w:pPr>
              <w:rPr>
                <w:rFonts w:ascii="ＭＳ 明朝" w:eastAsia="ＭＳ 明朝" w:hAnsi="ＭＳ 明朝"/>
              </w:rPr>
            </w:pPr>
          </w:p>
        </w:tc>
        <w:tc>
          <w:tcPr>
            <w:tcW w:w="3645" w:type="dxa"/>
          </w:tcPr>
          <w:p w14:paraId="749B8CDD" w14:textId="77777777" w:rsidR="00C36B87" w:rsidRPr="008A1EBB" w:rsidRDefault="00C36B87" w:rsidP="00C36B87">
            <w:pPr>
              <w:rPr>
                <w:rFonts w:ascii="ＭＳ 明朝" w:eastAsia="ＭＳ 明朝" w:hAnsi="ＭＳ 明朝"/>
              </w:rPr>
            </w:pPr>
          </w:p>
        </w:tc>
      </w:tr>
    </w:tbl>
    <w:p w14:paraId="288FC4AA" w14:textId="77777777" w:rsidR="00C36B87" w:rsidRPr="008A1EBB" w:rsidRDefault="00C36B87" w:rsidP="00C36B87">
      <w:pPr>
        <w:rPr>
          <w:rFonts w:ascii="ＭＳ 明朝" w:eastAsia="ＭＳ 明朝" w:hAnsi="ＭＳ 明朝"/>
        </w:rPr>
      </w:pPr>
      <w:r w:rsidRPr="008A1EBB">
        <w:rPr>
          <w:rFonts w:ascii="ＭＳ 明朝" w:eastAsia="ＭＳ 明朝" w:hAnsi="ＭＳ 明朝" w:hint="eastAsia"/>
        </w:rPr>
        <w:t xml:space="preserve">　　　　</w:t>
      </w:r>
    </w:p>
    <w:p w14:paraId="2E786D99" w14:textId="77777777" w:rsidR="00C36B87" w:rsidRPr="008A1EBB" w:rsidRDefault="00C36B87" w:rsidP="00C46B82">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5D115721" w14:textId="1EA936F2" w:rsidR="00C36B87" w:rsidRDefault="00C36B87" w:rsidP="00C46B82">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sidR="00C46B82">
        <w:rPr>
          <w:rFonts w:ascii="ＭＳ 明朝" w:eastAsia="ＭＳ 明朝" w:hAnsi="ＭＳ 明朝" w:hint="eastAsia"/>
        </w:rPr>
        <w:t xml:space="preserve">　　　</w:t>
      </w:r>
      <w:r w:rsidRPr="008A1EBB">
        <w:rPr>
          <w:rFonts w:ascii="ＭＳ 明朝" w:eastAsia="ＭＳ 明朝" w:hAnsi="ＭＳ 明朝" w:hint="eastAsia"/>
        </w:rPr>
        <w:t>できない→</w:t>
      </w:r>
    </w:p>
    <w:p w14:paraId="34467C66" w14:textId="77777777" w:rsidR="00C36B87" w:rsidRDefault="00C36B87">
      <w:pPr>
        <w:widowControl/>
        <w:jc w:val="left"/>
        <w:rPr>
          <w:rFonts w:ascii="ＭＳ 明朝" w:eastAsia="ＭＳ 明朝" w:hAnsi="ＭＳ 明朝"/>
        </w:rPr>
      </w:pPr>
      <w:r>
        <w:rPr>
          <w:rFonts w:ascii="ＭＳ 明朝" w:eastAsia="ＭＳ 明朝" w:hAnsi="ＭＳ 明朝"/>
        </w:rPr>
        <w:br w:type="page"/>
      </w:r>
    </w:p>
    <w:p w14:paraId="65696A35" w14:textId="49C63D43" w:rsidR="003F407F" w:rsidRPr="00483FEA" w:rsidRDefault="003F407F" w:rsidP="003F407F">
      <w:pPr>
        <w:rPr>
          <w:rFonts w:ascii="ＭＳ 明朝" w:eastAsia="ＭＳ 明朝" w:hAnsi="ＭＳ 明朝"/>
          <w:b/>
          <w:bCs/>
        </w:rPr>
      </w:pPr>
      <w:r w:rsidRPr="00483FEA">
        <w:rPr>
          <w:rFonts w:ascii="ＭＳ 明朝" w:eastAsia="ＭＳ 明朝" w:hAnsi="ＭＳ 明朝" w:hint="eastAsia"/>
          <w:b/>
          <w:bCs/>
        </w:rPr>
        <w:lastRenderedPageBreak/>
        <w:t>令和</w:t>
      </w:r>
      <w:r w:rsidR="00E300BF">
        <w:rPr>
          <w:rFonts w:ascii="ＭＳ 明朝" w:eastAsia="ＭＳ 明朝" w:hAnsi="ＭＳ 明朝" w:hint="eastAsia"/>
          <w:b/>
          <w:bCs/>
        </w:rPr>
        <w:t>７</w:t>
      </w:r>
      <w:r w:rsidRPr="00483FEA">
        <w:rPr>
          <w:rFonts w:ascii="ＭＳ 明朝" w:eastAsia="ＭＳ 明朝" w:hAnsi="ＭＳ 明朝" w:hint="eastAsia"/>
          <w:b/>
          <w:bCs/>
        </w:rPr>
        <w:t>年度山梨県</w:t>
      </w:r>
      <w:r>
        <w:rPr>
          <w:rFonts w:ascii="ＭＳ 明朝" w:eastAsia="ＭＳ 明朝" w:hAnsi="ＭＳ 明朝" w:hint="eastAsia"/>
          <w:b/>
          <w:bCs/>
        </w:rPr>
        <w:t>相談支援従事者主任</w:t>
      </w:r>
      <w:r w:rsidRPr="00483FEA">
        <w:rPr>
          <w:rFonts w:ascii="ＭＳ 明朝" w:eastAsia="ＭＳ 明朝" w:hAnsi="ＭＳ 明朝" w:hint="eastAsia"/>
          <w:b/>
          <w:bCs/>
        </w:rPr>
        <w:t>研修　振り返り・評価シート（科目別）氏名：</w:t>
      </w:r>
      <w:r w:rsidRPr="00483FEA">
        <w:rPr>
          <w:rFonts w:ascii="ＭＳ 明朝" w:eastAsia="ＭＳ 明朝" w:hAnsi="ＭＳ 明朝" w:hint="eastAsia"/>
          <w:b/>
          <w:bCs/>
          <w:u w:val="single"/>
        </w:rPr>
        <w:t xml:space="preserve">　　　　　　　　　　　　　</w:t>
      </w:r>
    </w:p>
    <w:p w14:paraId="181C54D0" w14:textId="77777777" w:rsidR="003F407F" w:rsidRPr="00483FEA" w:rsidRDefault="003F407F" w:rsidP="003F407F">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5292"/>
        <w:gridCol w:w="850"/>
        <w:gridCol w:w="2376"/>
      </w:tblGrid>
      <w:tr w:rsidR="003F407F" w:rsidRPr="008A1EBB" w14:paraId="17A1DF97" w14:textId="77777777" w:rsidTr="003E3BEE">
        <w:trPr>
          <w:trHeight w:val="576"/>
        </w:trPr>
        <w:tc>
          <w:tcPr>
            <w:tcW w:w="945" w:type="dxa"/>
            <w:vAlign w:val="center"/>
          </w:tcPr>
          <w:p w14:paraId="11EE7613" w14:textId="77777777" w:rsidR="003F407F" w:rsidRPr="008A1EBB" w:rsidRDefault="003F407F" w:rsidP="003E3BEE">
            <w:pPr>
              <w:jc w:val="center"/>
              <w:rPr>
                <w:rFonts w:ascii="ＭＳ 明朝" w:eastAsia="ＭＳ 明朝" w:hAnsi="ＭＳ 明朝"/>
              </w:rPr>
            </w:pPr>
            <w:r w:rsidRPr="008A1EBB">
              <w:rPr>
                <w:rFonts w:ascii="ＭＳ 明朝" w:eastAsia="ＭＳ 明朝" w:hAnsi="ＭＳ 明朝" w:hint="eastAsia"/>
              </w:rPr>
              <w:t>科目名</w:t>
            </w:r>
          </w:p>
        </w:tc>
        <w:tc>
          <w:tcPr>
            <w:tcW w:w="5292" w:type="dxa"/>
            <w:vAlign w:val="center"/>
          </w:tcPr>
          <w:p w14:paraId="04346776" w14:textId="0A4DF1C0" w:rsidR="003F407F" w:rsidRPr="008A1EBB" w:rsidRDefault="003F407F" w:rsidP="003E3BEE">
            <w:pPr>
              <w:rPr>
                <w:rFonts w:ascii="ＭＳ 明朝" w:eastAsia="ＭＳ 明朝" w:hAnsi="ＭＳ 明朝"/>
              </w:rPr>
            </w:pPr>
            <w:r w:rsidRPr="008A1EBB">
              <w:rPr>
                <w:rFonts w:ascii="ＭＳ 明朝" w:eastAsia="ＭＳ 明朝" w:hAnsi="ＭＳ 明朝" w:hint="eastAsia"/>
              </w:rPr>
              <w:t>【講義</w:t>
            </w:r>
            <w:r>
              <w:rPr>
                <w:rFonts w:ascii="ＭＳ 明朝" w:eastAsia="ＭＳ 明朝" w:hAnsi="ＭＳ 明朝" w:hint="eastAsia"/>
              </w:rPr>
              <w:t>・演習</w:t>
            </w:r>
            <w:r w:rsidRPr="008A1EBB">
              <w:rPr>
                <w:rFonts w:ascii="ＭＳ 明朝" w:eastAsia="ＭＳ 明朝" w:hAnsi="ＭＳ 明朝" w:hint="eastAsia"/>
              </w:rPr>
              <w:t>】</w:t>
            </w:r>
            <w:r>
              <w:rPr>
                <w:rFonts w:ascii="ＭＳ 明朝" w:eastAsia="ＭＳ 明朝" w:hAnsi="ＭＳ 明朝" w:hint="eastAsia"/>
              </w:rPr>
              <w:t>地域援助の具体的展開</w:t>
            </w:r>
          </w:p>
        </w:tc>
        <w:tc>
          <w:tcPr>
            <w:tcW w:w="850" w:type="dxa"/>
            <w:vAlign w:val="center"/>
          </w:tcPr>
          <w:p w14:paraId="6971C1F4" w14:textId="77777777" w:rsidR="003F407F" w:rsidRPr="008A1EBB" w:rsidRDefault="003F407F" w:rsidP="003E3BEE">
            <w:pPr>
              <w:jc w:val="center"/>
              <w:rPr>
                <w:rFonts w:ascii="ＭＳ 明朝" w:eastAsia="ＭＳ 明朝" w:hAnsi="ＭＳ 明朝"/>
              </w:rPr>
            </w:pPr>
            <w:r w:rsidRPr="008A1EBB">
              <w:rPr>
                <w:rFonts w:ascii="ＭＳ 明朝" w:eastAsia="ＭＳ 明朝" w:hAnsi="ＭＳ 明朝" w:hint="eastAsia"/>
              </w:rPr>
              <w:t>受講日</w:t>
            </w:r>
          </w:p>
        </w:tc>
        <w:tc>
          <w:tcPr>
            <w:tcW w:w="2376" w:type="dxa"/>
            <w:vAlign w:val="center"/>
          </w:tcPr>
          <w:p w14:paraId="4C2A8E4C" w14:textId="2049ED8A" w:rsidR="003F407F" w:rsidRPr="008A1EBB" w:rsidRDefault="00E300BF" w:rsidP="003E3BEE">
            <w:pPr>
              <w:jc w:val="center"/>
              <w:rPr>
                <w:rFonts w:ascii="ＭＳ 明朝" w:eastAsia="ＭＳ 明朝" w:hAnsi="ＭＳ 明朝"/>
              </w:rPr>
            </w:pPr>
            <w:r>
              <w:rPr>
                <w:rFonts w:ascii="ＭＳ 明朝" w:eastAsia="ＭＳ 明朝" w:hAnsi="ＭＳ 明朝" w:hint="eastAsia"/>
              </w:rPr>
              <w:t>４</w:t>
            </w:r>
            <w:r w:rsidR="006542EB">
              <w:rPr>
                <w:rFonts w:ascii="ＭＳ 明朝" w:eastAsia="ＭＳ 明朝" w:hAnsi="ＭＳ 明朝" w:hint="eastAsia"/>
              </w:rPr>
              <w:t>日目</w:t>
            </w:r>
          </w:p>
        </w:tc>
      </w:tr>
    </w:tbl>
    <w:p w14:paraId="380B5F80" w14:textId="77777777" w:rsidR="003F407F" w:rsidRPr="008A1EBB" w:rsidRDefault="003F407F" w:rsidP="003F407F">
      <w:pPr>
        <w:rPr>
          <w:rFonts w:ascii="ＭＳ 明朝" w:eastAsia="ＭＳ 明朝" w:hAnsi="ＭＳ 明朝"/>
        </w:rPr>
      </w:pPr>
    </w:p>
    <w:p w14:paraId="275B7B75" w14:textId="77777777" w:rsidR="003F407F" w:rsidRPr="008A1EBB" w:rsidRDefault="003F407F" w:rsidP="003F407F">
      <w:pPr>
        <w:ind w:firstLineChars="100" w:firstLine="191"/>
        <w:rPr>
          <w:rFonts w:ascii="ＭＳ 明朝" w:eastAsia="ＭＳ 明朝" w:hAnsi="ＭＳ 明朝"/>
        </w:rPr>
      </w:pPr>
      <w:r w:rsidRPr="008A1EBB">
        <w:rPr>
          <w:rFonts w:ascii="ＭＳ 明朝" w:eastAsia="ＭＳ 明朝" w:hAnsi="ＭＳ 明朝" w:hint="eastAsia"/>
        </w:rPr>
        <w:t>本シートは、</w:t>
      </w:r>
      <w:r>
        <w:rPr>
          <w:rFonts w:ascii="ＭＳ 明朝" w:eastAsia="ＭＳ 明朝" w:hAnsi="ＭＳ 明朝" w:hint="eastAsia"/>
        </w:rPr>
        <w:t>相談支援従事者主任研修</w:t>
      </w:r>
      <w:r w:rsidRPr="008A1EBB">
        <w:rPr>
          <w:rFonts w:ascii="ＭＳ 明朝" w:eastAsia="ＭＳ 明朝" w:hAnsi="ＭＳ 明朝" w:hint="eastAsia"/>
        </w:rPr>
        <w:t>で習得すべきことがらについて、研修の受講前後の自らの理解度を可視的に捉えるものです。</w:t>
      </w:r>
    </w:p>
    <w:p w14:paraId="7B9BF5B1" w14:textId="77777777" w:rsidR="003F407F" w:rsidRPr="008A1EBB" w:rsidRDefault="003F407F" w:rsidP="003F407F">
      <w:pPr>
        <w:rPr>
          <w:rFonts w:ascii="ＭＳ 明朝" w:eastAsia="ＭＳ 明朝" w:hAnsi="ＭＳ 明朝"/>
        </w:rPr>
      </w:pPr>
      <w:r w:rsidRPr="008A1EBB">
        <w:rPr>
          <w:rFonts w:ascii="ＭＳ 明朝" w:eastAsia="ＭＳ 明朝" w:hAnsi="ＭＳ 明朝" w:hint="eastAsia"/>
        </w:rPr>
        <w:t xml:space="preserve">　［事前評価］①本研修で自らが特に重点的に学ぶべき点を意識して研修に臨む。</w:t>
      </w:r>
    </w:p>
    <w:p w14:paraId="292D7E5D" w14:textId="77777777" w:rsidR="003F407F" w:rsidRPr="008A1EBB" w:rsidRDefault="003F407F" w:rsidP="003F407F">
      <w:pPr>
        <w:rPr>
          <w:rFonts w:ascii="ＭＳ 明朝" w:eastAsia="ＭＳ 明朝" w:hAnsi="ＭＳ 明朝"/>
        </w:rPr>
      </w:pPr>
      <w:r w:rsidRPr="008A1EBB">
        <w:rPr>
          <w:rFonts w:ascii="ＭＳ 明朝" w:eastAsia="ＭＳ 明朝" w:hAnsi="ＭＳ 明朝" w:hint="eastAsia"/>
        </w:rPr>
        <w:t xml:space="preserve">　［事後評価］①受講後の学習効果を確認する（身についた、自己評価と相違があった等）。</w:t>
      </w:r>
    </w:p>
    <w:p w14:paraId="51558163" w14:textId="77777777" w:rsidR="003F407F" w:rsidRDefault="003F407F" w:rsidP="003F407F">
      <w:pPr>
        <w:pStyle w:val="a4"/>
        <w:ind w:leftChars="0" w:left="780" w:firstLineChars="300" w:firstLine="574"/>
        <w:rPr>
          <w:rFonts w:ascii="ＭＳ 明朝" w:eastAsia="ＭＳ 明朝" w:hAnsi="ＭＳ 明朝"/>
        </w:rPr>
      </w:pPr>
      <w:r>
        <w:rPr>
          <w:rFonts w:ascii="ＭＳ 明朝" w:eastAsia="ＭＳ 明朝" w:hAnsi="ＭＳ 明朝" w:hint="eastAsia"/>
        </w:rPr>
        <w:t>②</w:t>
      </w:r>
      <w:r w:rsidRPr="008C1098">
        <w:rPr>
          <w:rFonts w:ascii="ＭＳ 明朝" w:eastAsia="ＭＳ 明朝" w:hAnsi="ＭＳ 明朝" w:hint="eastAsia"/>
        </w:rPr>
        <w:t>今後の実践や学びに向けた指針を確認する。</w:t>
      </w:r>
    </w:p>
    <w:p w14:paraId="5851975E" w14:textId="77777777" w:rsidR="003F407F" w:rsidRPr="008C1098" w:rsidRDefault="003F407F" w:rsidP="003F407F">
      <w:pPr>
        <w:pStyle w:val="a4"/>
        <w:ind w:leftChars="0" w:left="780"/>
        <w:rPr>
          <w:rFonts w:ascii="ＭＳ 明朝" w:eastAsia="ＭＳ 明朝" w:hAnsi="ＭＳ 明朝"/>
        </w:rPr>
      </w:pPr>
    </w:p>
    <w:p w14:paraId="4D28DA46" w14:textId="77777777" w:rsidR="003F407F" w:rsidRPr="00A91608" w:rsidRDefault="003F407F" w:rsidP="003F407F">
      <w:pPr>
        <w:rPr>
          <w:rFonts w:ascii="ＭＳ 明朝" w:eastAsia="ＭＳ 明朝" w:hAnsi="ＭＳ 明朝"/>
          <w:b/>
          <w:bCs/>
        </w:rPr>
      </w:pPr>
      <w:r w:rsidRPr="00A91608">
        <w:rPr>
          <w:rFonts w:ascii="ＭＳ 明朝" w:eastAsia="ＭＳ 明朝" w:hAnsi="ＭＳ 明朝"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3F407F" w:rsidRPr="008A1EBB" w14:paraId="66997186" w14:textId="77777777" w:rsidTr="003E3BEE">
        <w:trPr>
          <w:trHeight w:val="321"/>
        </w:trPr>
        <w:tc>
          <w:tcPr>
            <w:tcW w:w="4111" w:type="dxa"/>
            <w:vMerge w:val="restart"/>
            <w:vAlign w:val="center"/>
          </w:tcPr>
          <w:p w14:paraId="334A8333" w14:textId="77777777" w:rsidR="003F407F" w:rsidRPr="008A1EBB" w:rsidRDefault="003F407F" w:rsidP="003E3BEE">
            <w:pPr>
              <w:jc w:val="center"/>
              <w:rPr>
                <w:rFonts w:ascii="ＭＳ 明朝" w:eastAsia="ＭＳ 明朝" w:hAnsi="ＭＳ 明朝"/>
              </w:rPr>
            </w:pPr>
            <w:r w:rsidRPr="008A1EBB">
              <w:rPr>
                <w:rFonts w:ascii="ＭＳ 明朝" w:eastAsia="ＭＳ 明朝" w:hAnsi="ＭＳ 明朝" w:hint="eastAsia"/>
              </w:rPr>
              <w:t>獲得目標</w:t>
            </w:r>
          </w:p>
        </w:tc>
        <w:tc>
          <w:tcPr>
            <w:tcW w:w="1701" w:type="dxa"/>
            <w:gridSpan w:val="2"/>
          </w:tcPr>
          <w:p w14:paraId="4C981837" w14:textId="77777777" w:rsidR="003F407F" w:rsidRPr="008A1EBB" w:rsidRDefault="003F407F" w:rsidP="003E3BEE">
            <w:pPr>
              <w:jc w:val="center"/>
              <w:rPr>
                <w:rFonts w:ascii="ＭＳ 明朝" w:eastAsia="ＭＳ 明朝" w:hAnsi="ＭＳ 明朝"/>
              </w:rPr>
            </w:pPr>
            <w:r w:rsidRPr="008A1EBB">
              <w:rPr>
                <w:rFonts w:ascii="ＭＳ 明朝" w:eastAsia="ＭＳ 明朝" w:hAnsi="ＭＳ 明朝" w:hint="eastAsia"/>
              </w:rPr>
              <w:t>評価</w:t>
            </w:r>
          </w:p>
        </w:tc>
        <w:tc>
          <w:tcPr>
            <w:tcW w:w="3645" w:type="dxa"/>
            <w:vMerge w:val="restart"/>
            <w:vAlign w:val="center"/>
          </w:tcPr>
          <w:p w14:paraId="01E5C3E9" w14:textId="77777777" w:rsidR="003F407F" w:rsidRPr="008A1EBB" w:rsidRDefault="003F407F" w:rsidP="003E3BEE">
            <w:pPr>
              <w:jc w:val="center"/>
              <w:rPr>
                <w:rFonts w:ascii="ＭＳ 明朝" w:eastAsia="ＭＳ 明朝" w:hAnsi="ＭＳ 明朝"/>
              </w:rPr>
            </w:pPr>
            <w:r w:rsidRPr="008A1EBB">
              <w:rPr>
                <w:rFonts w:ascii="ＭＳ 明朝" w:eastAsia="ＭＳ 明朝" w:hAnsi="ＭＳ 明朝" w:hint="eastAsia"/>
              </w:rPr>
              <w:t>気づき等</w:t>
            </w:r>
          </w:p>
        </w:tc>
      </w:tr>
      <w:tr w:rsidR="003F407F" w:rsidRPr="008A1EBB" w14:paraId="66DCA950" w14:textId="77777777" w:rsidTr="003E3BEE">
        <w:tc>
          <w:tcPr>
            <w:tcW w:w="4111" w:type="dxa"/>
            <w:vMerge/>
          </w:tcPr>
          <w:p w14:paraId="27A4FE25" w14:textId="77777777" w:rsidR="003F407F" w:rsidRPr="008A1EBB" w:rsidRDefault="003F407F" w:rsidP="003E3BEE">
            <w:pPr>
              <w:rPr>
                <w:rFonts w:ascii="ＭＳ 明朝" w:eastAsia="ＭＳ 明朝" w:hAnsi="ＭＳ 明朝"/>
              </w:rPr>
            </w:pPr>
          </w:p>
        </w:tc>
        <w:tc>
          <w:tcPr>
            <w:tcW w:w="850" w:type="dxa"/>
          </w:tcPr>
          <w:p w14:paraId="7FB6A176" w14:textId="77777777" w:rsidR="003F407F" w:rsidRPr="008A1EBB" w:rsidRDefault="003F407F" w:rsidP="003E3BEE">
            <w:pPr>
              <w:jc w:val="center"/>
              <w:rPr>
                <w:rFonts w:ascii="ＭＳ 明朝" w:eastAsia="ＭＳ 明朝" w:hAnsi="ＭＳ 明朝"/>
              </w:rPr>
            </w:pPr>
            <w:r w:rsidRPr="008A1EBB">
              <w:rPr>
                <w:rFonts w:ascii="ＭＳ 明朝" w:eastAsia="ＭＳ 明朝" w:hAnsi="ＭＳ 明朝" w:hint="eastAsia"/>
              </w:rPr>
              <w:t>受講前</w:t>
            </w:r>
          </w:p>
        </w:tc>
        <w:tc>
          <w:tcPr>
            <w:tcW w:w="851" w:type="dxa"/>
          </w:tcPr>
          <w:p w14:paraId="1C5D2BC6" w14:textId="77777777" w:rsidR="003F407F" w:rsidRPr="008A1EBB" w:rsidRDefault="003F407F" w:rsidP="003E3BEE">
            <w:pPr>
              <w:jc w:val="center"/>
              <w:rPr>
                <w:rFonts w:ascii="ＭＳ 明朝" w:eastAsia="ＭＳ 明朝" w:hAnsi="ＭＳ 明朝"/>
              </w:rPr>
            </w:pPr>
            <w:r w:rsidRPr="008A1EBB">
              <w:rPr>
                <w:rFonts w:ascii="ＭＳ 明朝" w:eastAsia="ＭＳ 明朝" w:hAnsi="ＭＳ 明朝" w:hint="eastAsia"/>
              </w:rPr>
              <w:t>受講後</w:t>
            </w:r>
          </w:p>
        </w:tc>
        <w:tc>
          <w:tcPr>
            <w:tcW w:w="3645" w:type="dxa"/>
            <w:vMerge/>
          </w:tcPr>
          <w:p w14:paraId="3D6500CE" w14:textId="77777777" w:rsidR="003F407F" w:rsidRPr="008A1EBB" w:rsidRDefault="003F407F" w:rsidP="003E3BEE">
            <w:pPr>
              <w:rPr>
                <w:rFonts w:ascii="ＭＳ 明朝" w:eastAsia="ＭＳ 明朝" w:hAnsi="ＭＳ 明朝"/>
              </w:rPr>
            </w:pPr>
          </w:p>
        </w:tc>
      </w:tr>
      <w:tr w:rsidR="003F407F" w:rsidRPr="008A1EBB" w14:paraId="2804657F" w14:textId="77777777" w:rsidTr="003E3BEE">
        <w:trPr>
          <w:trHeight w:val="2385"/>
        </w:trPr>
        <w:tc>
          <w:tcPr>
            <w:tcW w:w="4111" w:type="dxa"/>
            <w:vAlign w:val="center"/>
          </w:tcPr>
          <w:p w14:paraId="3A585108" w14:textId="7FCBC491" w:rsidR="003F407F" w:rsidRPr="00484366" w:rsidRDefault="003F407F" w:rsidP="003F407F">
            <w:pPr>
              <w:pStyle w:val="a4"/>
              <w:numPr>
                <w:ilvl w:val="0"/>
                <w:numId w:val="24"/>
              </w:numPr>
              <w:ind w:leftChars="0"/>
              <w:rPr>
                <w:rFonts w:ascii="ＭＳ 明朝" w:eastAsia="ＭＳ 明朝" w:hAnsi="ＭＳ 明朝"/>
              </w:rPr>
            </w:pPr>
            <w:r>
              <w:rPr>
                <w:rFonts w:ascii="ＭＳ 明朝" w:eastAsia="ＭＳ 明朝" w:hAnsi="ＭＳ 明朝" w:hint="eastAsia"/>
              </w:rPr>
              <w:t>地域の課題や取り組み状況について説明できる。</w:t>
            </w:r>
          </w:p>
        </w:tc>
        <w:tc>
          <w:tcPr>
            <w:tcW w:w="850" w:type="dxa"/>
          </w:tcPr>
          <w:p w14:paraId="69297A1E" w14:textId="77777777" w:rsidR="003F407F" w:rsidRPr="008A1EBB" w:rsidRDefault="003F407F" w:rsidP="003E3BEE">
            <w:pPr>
              <w:rPr>
                <w:rFonts w:ascii="ＭＳ 明朝" w:eastAsia="ＭＳ 明朝" w:hAnsi="ＭＳ 明朝"/>
              </w:rPr>
            </w:pPr>
          </w:p>
        </w:tc>
        <w:tc>
          <w:tcPr>
            <w:tcW w:w="851" w:type="dxa"/>
          </w:tcPr>
          <w:p w14:paraId="773EC569" w14:textId="77777777" w:rsidR="003F407F" w:rsidRPr="008A1EBB" w:rsidRDefault="003F407F" w:rsidP="003E3BEE">
            <w:pPr>
              <w:rPr>
                <w:rFonts w:ascii="ＭＳ 明朝" w:eastAsia="ＭＳ 明朝" w:hAnsi="ＭＳ 明朝"/>
              </w:rPr>
            </w:pPr>
          </w:p>
        </w:tc>
        <w:tc>
          <w:tcPr>
            <w:tcW w:w="3645" w:type="dxa"/>
          </w:tcPr>
          <w:p w14:paraId="3E28384B" w14:textId="77777777" w:rsidR="003F407F" w:rsidRPr="008A1EBB" w:rsidRDefault="003F407F" w:rsidP="003E3BEE">
            <w:pPr>
              <w:rPr>
                <w:rFonts w:ascii="ＭＳ 明朝" w:eastAsia="ＭＳ 明朝" w:hAnsi="ＭＳ 明朝"/>
              </w:rPr>
            </w:pPr>
          </w:p>
        </w:tc>
      </w:tr>
      <w:tr w:rsidR="003F407F" w:rsidRPr="008A1EBB" w14:paraId="0EDD805A" w14:textId="77777777" w:rsidTr="003E3BEE">
        <w:trPr>
          <w:trHeight w:val="2540"/>
        </w:trPr>
        <w:tc>
          <w:tcPr>
            <w:tcW w:w="4111" w:type="dxa"/>
            <w:vAlign w:val="center"/>
          </w:tcPr>
          <w:p w14:paraId="4BB68138" w14:textId="5F0F15F0" w:rsidR="003F407F" w:rsidRPr="009C608C" w:rsidRDefault="003F407F" w:rsidP="003F407F">
            <w:pPr>
              <w:pStyle w:val="a4"/>
              <w:numPr>
                <w:ilvl w:val="0"/>
                <w:numId w:val="24"/>
              </w:numPr>
              <w:ind w:leftChars="0"/>
              <w:rPr>
                <w:rFonts w:ascii="ＭＳ 明朝" w:eastAsia="ＭＳ 明朝" w:hAnsi="ＭＳ 明朝"/>
              </w:rPr>
            </w:pPr>
            <w:r>
              <w:rPr>
                <w:rFonts w:ascii="ＭＳ 明朝" w:eastAsia="ＭＳ 明朝" w:hAnsi="ＭＳ 明朝" w:hint="eastAsia"/>
              </w:rPr>
              <w:t>地域課題の解決に向けて、主任相談支援専門員として、協議会運営の方法や工夫を提案できる。</w:t>
            </w:r>
          </w:p>
        </w:tc>
        <w:tc>
          <w:tcPr>
            <w:tcW w:w="850" w:type="dxa"/>
          </w:tcPr>
          <w:p w14:paraId="33881125" w14:textId="77777777" w:rsidR="003F407F" w:rsidRPr="008A1EBB" w:rsidRDefault="003F407F" w:rsidP="003E3BEE">
            <w:pPr>
              <w:rPr>
                <w:rFonts w:ascii="ＭＳ 明朝" w:eastAsia="ＭＳ 明朝" w:hAnsi="ＭＳ 明朝"/>
              </w:rPr>
            </w:pPr>
          </w:p>
        </w:tc>
        <w:tc>
          <w:tcPr>
            <w:tcW w:w="851" w:type="dxa"/>
          </w:tcPr>
          <w:p w14:paraId="06067D14" w14:textId="77777777" w:rsidR="003F407F" w:rsidRPr="008A1EBB" w:rsidRDefault="003F407F" w:rsidP="003E3BEE">
            <w:pPr>
              <w:rPr>
                <w:rFonts w:ascii="ＭＳ 明朝" w:eastAsia="ＭＳ 明朝" w:hAnsi="ＭＳ 明朝"/>
              </w:rPr>
            </w:pPr>
          </w:p>
        </w:tc>
        <w:tc>
          <w:tcPr>
            <w:tcW w:w="3645" w:type="dxa"/>
          </w:tcPr>
          <w:p w14:paraId="41F92A6D" w14:textId="77777777" w:rsidR="003F407F" w:rsidRPr="008A1EBB" w:rsidRDefault="003F407F" w:rsidP="003E3BEE">
            <w:pPr>
              <w:rPr>
                <w:rFonts w:ascii="ＭＳ 明朝" w:eastAsia="ＭＳ 明朝" w:hAnsi="ＭＳ 明朝"/>
              </w:rPr>
            </w:pPr>
          </w:p>
        </w:tc>
      </w:tr>
      <w:tr w:rsidR="003F407F" w:rsidRPr="008A1EBB" w14:paraId="114A3C3A" w14:textId="77777777" w:rsidTr="003E3BEE">
        <w:trPr>
          <w:trHeight w:val="3081"/>
        </w:trPr>
        <w:tc>
          <w:tcPr>
            <w:tcW w:w="4111" w:type="dxa"/>
            <w:vAlign w:val="center"/>
          </w:tcPr>
          <w:p w14:paraId="6291AD9F" w14:textId="04A13564" w:rsidR="003F407F" w:rsidRPr="009C608C" w:rsidRDefault="003F407F" w:rsidP="003F407F">
            <w:pPr>
              <w:pStyle w:val="a4"/>
              <w:numPr>
                <w:ilvl w:val="0"/>
                <w:numId w:val="24"/>
              </w:numPr>
              <w:ind w:leftChars="0"/>
              <w:rPr>
                <w:rFonts w:ascii="ＭＳ 明朝" w:eastAsia="ＭＳ 明朝" w:hAnsi="ＭＳ 明朝"/>
              </w:rPr>
            </w:pPr>
            <w:r>
              <w:rPr>
                <w:rFonts w:ascii="ＭＳ 明朝" w:eastAsia="ＭＳ 明朝" w:hAnsi="ＭＳ 明朝" w:hint="eastAsia"/>
              </w:rPr>
              <w:t>地域課題の解決に向けて、主任相談支援専門員として、地域住民や関係機関との関係構築方法について、提案できる。</w:t>
            </w:r>
          </w:p>
        </w:tc>
        <w:tc>
          <w:tcPr>
            <w:tcW w:w="850" w:type="dxa"/>
          </w:tcPr>
          <w:p w14:paraId="09BE9E0F" w14:textId="77777777" w:rsidR="003F407F" w:rsidRPr="008A1EBB" w:rsidRDefault="003F407F" w:rsidP="003E3BEE">
            <w:pPr>
              <w:rPr>
                <w:rFonts w:ascii="ＭＳ 明朝" w:eastAsia="ＭＳ 明朝" w:hAnsi="ＭＳ 明朝"/>
              </w:rPr>
            </w:pPr>
          </w:p>
        </w:tc>
        <w:tc>
          <w:tcPr>
            <w:tcW w:w="851" w:type="dxa"/>
          </w:tcPr>
          <w:p w14:paraId="70C24B23" w14:textId="77777777" w:rsidR="003F407F" w:rsidRPr="008A1EBB" w:rsidRDefault="003F407F" w:rsidP="003E3BEE">
            <w:pPr>
              <w:rPr>
                <w:rFonts w:ascii="ＭＳ 明朝" w:eastAsia="ＭＳ 明朝" w:hAnsi="ＭＳ 明朝"/>
              </w:rPr>
            </w:pPr>
          </w:p>
        </w:tc>
        <w:tc>
          <w:tcPr>
            <w:tcW w:w="3645" w:type="dxa"/>
          </w:tcPr>
          <w:p w14:paraId="68C96590" w14:textId="77777777" w:rsidR="003F407F" w:rsidRPr="008A1EBB" w:rsidRDefault="003F407F" w:rsidP="003E3BEE">
            <w:pPr>
              <w:rPr>
                <w:rFonts w:ascii="ＭＳ 明朝" w:eastAsia="ＭＳ 明朝" w:hAnsi="ＭＳ 明朝"/>
              </w:rPr>
            </w:pPr>
          </w:p>
        </w:tc>
      </w:tr>
    </w:tbl>
    <w:p w14:paraId="67F53AA9" w14:textId="77777777" w:rsidR="003F407F" w:rsidRPr="008A1EBB" w:rsidRDefault="003F407F" w:rsidP="003F407F">
      <w:pPr>
        <w:rPr>
          <w:rFonts w:ascii="ＭＳ 明朝" w:eastAsia="ＭＳ 明朝" w:hAnsi="ＭＳ 明朝"/>
        </w:rPr>
      </w:pPr>
      <w:r w:rsidRPr="008A1EBB">
        <w:rPr>
          <w:rFonts w:ascii="ＭＳ 明朝" w:eastAsia="ＭＳ 明朝" w:hAnsi="ＭＳ 明朝" w:hint="eastAsia"/>
        </w:rPr>
        <w:t xml:space="preserve">　　　　</w:t>
      </w:r>
    </w:p>
    <w:p w14:paraId="45D84B12" w14:textId="77777777" w:rsidR="003F407F" w:rsidRPr="008A1EBB" w:rsidRDefault="003F407F" w:rsidP="003F407F">
      <w:pPr>
        <w:ind w:firstLineChars="700" w:firstLine="1338"/>
        <w:rPr>
          <w:rFonts w:ascii="ＭＳ 明朝" w:eastAsia="ＭＳ 明朝" w:hAnsi="ＭＳ 明朝"/>
        </w:rPr>
      </w:pPr>
      <w:r w:rsidRPr="008A1EBB">
        <w:rPr>
          <w:rFonts w:ascii="ＭＳ 明朝" w:eastAsia="ＭＳ 明朝" w:hAnsi="ＭＳ 明朝" w:hint="eastAsia"/>
        </w:rPr>
        <w:t>10　　　９　　　８　　　７　　　６　　　５　　　４　　　３　　　２　　　１</w:t>
      </w:r>
    </w:p>
    <w:p w14:paraId="15C4DE0A" w14:textId="77777777" w:rsidR="003F407F" w:rsidRPr="008A1EBB" w:rsidRDefault="003F407F" w:rsidP="003F407F">
      <w:pPr>
        <w:ind w:firstLineChars="200" w:firstLine="382"/>
        <w:rPr>
          <w:rFonts w:ascii="ＭＳ 明朝" w:eastAsia="ＭＳ 明朝" w:hAnsi="ＭＳ 明朝"/>
        </w:rPr>
      </w:pPr>
      <w:r w:rsidRPr="008A1EBB">
        <w:rPr>
          <w:rFonts w:ascii="ＭＳ 明朝" w:eastAsia="ＭＳ 明朝" w:hAnsi="ＭＳ 明朝" w:hint="eastAsia"/>
        </w:rPr>
        <w:t xml:space="preserve">←できる　　　　　　　　　　　　　　　　　　　　　　　　　　　　　　　　</w:t>
      </w:r>
      <w:r>
        <w:rPr>
          <w:rFonts w:ascii="ＭＳ 明朝" w:eastAsia="ＭＳ 明朝" w:hAnsi="ＭＳ 明朝" w:hint="eastAsia"/>
        </w:rPr>
        <w:t xml:space="preserve">　　　</w:t>
      </w:r>
      <w:r w:rsidRPr="008A1EBB">
        <w:rPr>
          <w:rFonts w:ascii="ＭＳ 明朝" w:eastAsia="ＭＳ 明朝" w:hAnsi="ＭＳ 明朝" w:hint="eastAsia"/>
        </w:rPr>
        <w:t xml:space="preserve">　　　　できない→</w:t>
      </w:r>
    </w:p>
    <w:p w14:paraId="3C86D9B5" w14:textId="77777777" w:rsidR="003F407F" w:rsidRPr="00C36B87" w:rsidRDefault="003F407F" w:rsidP="003F407F">
      <w:pPr>
        <w:ind w:firstLineChars="100" w:firstLine="191"/>
        <w:rPr>
          <w:rFonts w:ascii="ＭＳ 明朝" w:eastAsia="ＭＳ 明朝" w:hAnsi="ＭＳ 明朝"/>
        </w:rPr>
      </w:pPr>
    </w:p>
    <w:p w14:paraId="1C5AD7D0" w14:textId="77777777" w:rsidR="003F407F" w:rsidRPr="00C36B87" w:rsidRDefault="003F407F" w:rsidP="003F407F">
      <w:pPr>
        <w:ind w:firstLineChars="100" w:firstLine="191"/>
        <w:rPr>
          <w:rFonts w:ascii="ＭＳ 明朝" w:eastAsia="ＭＳ 明朝" w:hAnsi="ＭＳ 明朝"/>
        </w:rPr>
      </w:pPr>
    </w:p>
    <w:p w14:paraId="0FABA492" w14:textId="77777777" w:rsidR="00701CFA" w:rsidRPr="003F407F" w:rsidRDefault="00701CFA" w:rsidP="00767A24">
      <w:pPr>
        <w:ind w:firstLineChars="100" w:firstLine="191"/>
        <w:rPr>
          <w:rFonts w:ascii="ＭＳ 明朝" w:eastAsia="ＭＳ 明朝" w:hAnsi="ＭＳ 明朝"/>
        </w:rPr>
      </w:pPr>
    </w:p>
    <w:sectPr w:rsidR="00701CFA" w:rsidRPr="003F407F" w:rsidSect="00DE2292">
      <w:pgSz w:w="11906" w:h="16838"/>
      <w:pgMar w:top="1135" w:right="1077" w:bottom="1276" w:left="1077" w:header="851" w:footer="992" w:gutter="0"/>
      <w:cols w:space="425"/>
      <w:docGrid w:type="linesAndChars" w:linePitch="32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BC8F" w14:textId="77777777" w:rsidR="000934F9" w:rsidRDefault="000934F9" w:rsidP="00426F80">
      <w:r>
        <w:separator/>
      </w:r>
    </w:p>
  </w:endnote>
  <w:endnote w:type="continuationSeparator" w:id="0">
    <w:p w14:paraId="125E79EB" w14:textId="77777777" w:rsidR="000934F9" w:rsidRDefault="000934F9" w:rsidP="0042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8E46F" w14:textId="77777777" w:rsidR="000934F9" w:rsidRDefault="000934F9" w:rsidP="00426F80">
      <w:r>
        <w:separator/>
      </w:r>
    </w:p>
  </w:footnote>
  <w:footnote w:type="continuationSeparator" w:id="0">
    <w:p w14:paraId="32B03315" w14:textId="77777777" w:rsidR="000934F9" w:rsidRDefault="000934F9" w:rsidP="00426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821"/>
    <w:multiLevelType w:val="hybridMultilevel"/>
    <w:tmpl w:val="C7AE094A"/>
    <w:lvl w:ilvl="0" w:tplc="BBD45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D3076A"/>
    <w:multiLevelType w:val="hybridMultilevel"/>
    <w:tmpl w:val="792AA952"/>
    <w:lvl w:ilvl="0" w:tplc="28106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B3AB5"/>
    <w:multiLevelType w:val="hybridMultilevel"/>
    <w:tmpl w:val="C504AD3A"/>
    <w:lvl w:ilvl="0" w:tplc="B11AC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A3FDE"/>
    <w:multiLevelType w:val="hybridMultilevel"/>
    <w:tmpl w:val="1DF6CD30"/>
    <w:lvl w:ilvl="0" w:tplc="78CED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B6040"/>
    <w:multiLevelType w:val="hybridMultilevel"/>
    <w:tmpl w:val="3AC2B488"/>
    <w:lvl w:ilvl="0" w:tplc="AA6ED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6512D3"/>
    <w:multiLevelType w:val="hybridMultilevel"/>
    <w:tmpl w:val="3DB0F328"/>
    <w:lvl w:ilvl="0" w:tplc="403A5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5E4034"/>
    <w:multiLevelType w:val="hybridMultilevel"/>
    <w:tmpl w:val="E5241BDE"/>
    <w:lvl w:ilvl="0" w:tplc="AECA2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25EC5"/>
    <w:multiLevelType w:val="hybridMultilevel"/>
    <w:tmpl w:val="AAE6D288"/>
    <w:lvl w:ilvl="0" w:tplc="88CC5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EA180F"/>
    <w:multiLevelType w:val="hybridMultilevel"/>
    <w:tmpl w:val="5A34DF4A"/>
    <w:lvl w:ilvl="0" w:tplc="52DEA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26180A"/>
    <w:multiLevelType w:val="hybridMultilevel"/>
    <w:tmpl w:val="2152A5F8"/>
    <w:lvl w:ilvl="0" w:tplc="D3E213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9655B3"/>
    <w:multiLevelType w:val="hybridMultilevel"/>
    <w:tmpl w:val="429A6544"/>
    <w:lvl w:ilvl="0" w:tplc="5054F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D34FD"/>
    <w:multiLevelType w:val="hybridMultilevel"/>
    <w:tmpl w:val="9D6EF594"/>
    <w:lvl w:ilvl="0" w:tplc="D4D6A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E26740"/>
    <w:multiLevelType w:val="hybridMultilevel"/>
    <w:tmpl w:val="B448B178"/>
    <w:lvl w:ilvl="0" w:tplc="F0687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BA3F4A"/>
    <w:multiLevelType w:val="hybridMultilevel"/>
    <w:tmpl w:val="8C869126"/>
    <w:lvl w:ilvl="0" w:tplc="D4D6A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EB0270"/>
    <w:multiLevelType w:val="hybridMultilevel"/>
    <w:tmpl w:val="831C2976"/>
    <w:lvl w:ilvl="0" w:tplc="8820B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F9743D"/>
    <w:multiLevelType w:val="hybridMultilevel"/>
    <w:tmpl w:val="81F03306"/>
    <w:lvl w:ilvl="0" w:tplc="3F32B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4B5DDC"/>
    <w:multiLevelType w:val="hybridMultilevel"/>
    <w:tmpl w:val="3DB0F328"/>
    <w:lvl w:ilvl="0" w:tplc="403A5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760762"/>
    <w:multiLevelType w:val="hybridMultilevel"/>
    <w:tmpl w:val="4A62E5D6"/>
    <w:lvl w:ilvl="0" w:tplc="D33C5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B67DED"/>
    <w:multiLevelType w:val="hybridMultilevel"/>
    <w:tmpl w:val="1F987BC6"/>
    <w:lvl w:ilvl="0" w:tplc="85A0B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DF2F15"/>
    <w:multiLevelType w:val="hybridMultilevel"/>
    <w:tmpl w:val="618813F6"/>
    <w:lvl w:ilvl="0" w:tplc="AB36C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1719EE"/>
    <w:multiLevelType w:val="hybridMultilevel"/>
    <w:tmpl w:val="C4127E22"/>
    <w:lvl w:ilvl="0" w:tplc="38928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305C14"/>
    <w:multiLevelType w:val="hybridMultilevel"/>
    <w:tmpl w:val="5A945018"/>
    <w:lvl w:ilvl="0" w:tplc="DB9201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467B46"/>
    <w:multiLevelType w:val="hybridMultilevel"/>
    <w:tmpl w:val="4B1622A2"/>
    <w:lvl w:ilvl="0" w:tplc="D5085198">
      <w:start w:val="1"/>
      <w:numFmt w:val="decimalFullWidth"/>
      <w:lvlText w:val="%1．"/>
      <w:lvlJc w:val="left"/>
      <w:pPr>
        <w:ind w:left="420" w:hanging="420"/>
      </w:pPr>
      <w:rPr>
        <w:rFonts w:hint="default"/>
      </w:rPr>
    </w:lvl>
    <w:lvl w:ilvl="1" w:tplc="F3943D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AE1DD2"/>
    <w:multiLevelType w:val="hybridMultilevel"/>
    <w:tmpl w:val="E7DED166"/>
    <w:lvl w:ilvl="0" w:tplc="11425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807C6E"/>
    <w:multiLevelType w:val="hybridMultilevel"/>
    <w:tmpl w:val="9C1A0350"/>
    <w:lvl w:ilvl="0" w:tplc="9A54102E">
      <w:start w:val="1"/>
      <w:numFmt w:val="decimalFullWidth"/>
      <w:lvlText w:val="%1．"/>
      <w:lvlJc w:val="left"/>
      <w:pPr>
        <w:ind w:left="420" w:hanging="420"/>
      </w:pPr>
      <w:rPr>
        <w:rFonts w:hint="default"/>
      </w:rPr>
    </w:lvl>
    <w:lvl w:ilvl="1" w:tplc="5D3AD2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F74B9E"/>
    <w:multiLevelType w:val="hybridMultilevel"/>
    <w:tmpl w:val="8A708C1E"/>
    <w:lvl w:ilvl="0" w:tplc="95F44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5392567">
    <w:abstractNumId w:val="11"/>
  </w:num>
  <w:num w:numId="2" w16cid:durableId="4870540">
    <w:abstractNumId w:val="13"/>
  </w:num>
  <w:num w:numId="3" w16cid:durableId="1838033776">
    <w:abstractNumId w:val="4"/>
  </w:num>
  <w:num w:numId="4" w16cid:durableId="582951930">
    <w:abstractNumId w:val="10"/>
  </w:num>
  <w:num w:numId="5" w16cid:durableId="960109363">
    <w:abstractNumId w:val="17"/>
  </w:num>
  <w:num w:numId="6" w16cid:durableId="1207256117">
    <w:abstractNumId w:val="21"/>
  </w:num>
  <w:num w:numId="7" w16cid:durableId="1843354332">
    <w:abstractNumId w:val="9"/>
  </w:num>
  <w:num w:numId="8" w16cid:durableId="1757049185">
    <w:abstractNumId w:val="14"/>
  </w:num>
  <w:num w:numId="9" w16cid:durableId="1141725732">
    <w:abstractNumId w:val="7"/>
  </w:num>
  <w:num w:numId="10" w16cid:durableId="711879285">
    <w:abstractNumId w:val="6"/>
  </w:num>
  <w:num w:numId="11" w16cid:durableId="418334466">
    <w:abstractNumId w:val="25"/>
  </w:num>
  <w:num w:numId="12" w16cid:durableId="1812675266">
    <w:abstractNumId w:val="20"/>
  </w:num>
  <w:num w:numId="13" w16cid:durableId="170805401">
    <w:abstractNumId w:val="8"/>
  </w:num>
  <w:num w:numId="14" w16cid:durableId="1750275040">
    <w:abstractNumId w:val="22"/>
  </w:num>
  <w:num w:numId="15" w16cid:durableId="380909066">
    <w:abstractNumId w:val="24"/>
  </w:num>
  <w:num w:numId="16" w16cid:durableId="456996359">
    <w:abstractNumId w:val="1"/>
  </w:num>
  <w:num w:numId="17" w16cid:durableId="965357291">
    <w:abstractNumId w:val="12"/>
  </w:num>
  <w:num w:numId="18" w16cid:durableId="165100878">
    <w:abstractNumId w:val="3"/>
  </w:num>
  <w:num w:numId="19" w16cid:durableId="2027053595">
    <w:abstractNumId w:val="19"/>
  </w:num>
  <w:num w:numId="20" w16cid:durableId="1708869271">
    <w:abstractNumId w:val="5"/>
  </w:num>
  <w:num w:numId="21" w16cid:durableId="847406554">
    <w:abstractNumId w:val="0"/>
  </w:num>
  <w:num w:numId="22" w16cid:durableId="316148018">
    <w:abstractNumId w:val="2"/>
  </w:num>
  <w:num w:numId="23" w16cid:durableId="287398192">
    <w:abstractNumId w:val="18"/>
  </w:num>
  <w:num w:numId="24" w16cid:durableId="1770419323">
    <w:abstractNumId w:val="16"/>
  </w:num>
  <w:num w:numId="25" w16cid:durableId="1144005330">
    <w:abstractNumId w:val="15"/>
  </w:num>
  <w:num w:numId="26" w16cid:durableId="13161046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EB"/>
    <w:rsid w:val="00005030"/>
    <w:rsid w:val="000060F0"/>
    <w:rsid w:val="00011413"/>
    <w:rsid w:val="00056596"/>
    <w:rsid w:val="000934F9"/>
    <w:rsid w:val="000E4960"/>
    <w:rsid w:val="000E66D5"/>
    <w:rsid w:val="000F1966"/>
    <w:rsid w:val="000F3C92"/>
    <w:rsid w:val="00146024"/>
    <w:rsid w:val="00151F3C"/>
    <w:rsid w:val="0016267F"/>
    <w:rsid w:val="001B109B"/>
    <w:rsid w:val="001C1CA1"/>
    <w:rsid w:val="001D3E93"/>
    <w:rsid w:val="001D6CD8"/>
    <w:rsid w:val="001E574E"/>
    <w:rsid w:val="00252B0A"/>
    <w:rsid w:val="002741C2"/>
    <w:rsid w:val="00293E7D"/>
    <w:rsid w:val="002B3B64"/>
    <w:rsid w:val="002B72F9"/>
    <w:rsid w:val="002C462D"/>
    <w:rsid w:val="002F7C37"/>
    <w:rsid w:val="00310E27"/>
    <w:rsid w:val="003278EA"/>
    <w:rsid w:val="00333E13"/>
    <w:rsid w:val="0033745A"/>
    <w:rsid w:val="00357564"/>
    <w:rsid w:val="0037264C"/>
    <w:rsid w:val="003A1A33"/>
    <w:rsid w:val="003B0D52"/>
    <w:rsid w:val="003D1B6F"/>
    <w:rsid w:val="003F407F"/>
    <w:rsid w:val="00400160"/>
    <w:rsid w:val="00411526"/>
    <w:rsid w:val="004176EB"/>
    <w:rsid w:val="00426F80"/>
    <w:rsid w:val="00455A21"/>
    <w:rsid w:val="00470659"/>
    <w:rsid w:val="00483FEA"/>
    <w:rsid w:val="00484366"/>
    <w:rsid w:val="00484BC4"/>
    <w:rsid w:val="0049250B"/>
    <w:rsid w:val="004A3B59"/>
    <w:rsid w:val="005410CD"/>
    <w:rsid w:val="00541306"/>
    <w:rsid w:val="005D46CC"/>
    <w:rsid w:val="005D4E4D"/>
    <w:rsid w:val="005F7D72"/>
    <w:rsid w:val="00605B34"/>
    <w:rsid w:val="00620CD8"/>
    <w:rsid w:val="006542EB"/>
    <w:rsid w:val="006724F0"/>
    <w:rsid w:val="006739F3"/>
    <w:rsid w:val="00697641"/>
    <w:rsid w:val="00701CFA"/>
    <w:rsid w:val="00707AAD"/>
    <w:rsid w:val="00711710"/>
    <w:rsid w:val="00744D36"/>
    <w:rsid w:val="00767A24"/>
    <w:rsid w:val="00775FC1"/>
    <w:rsid w:val="00797D34"/>
    <w:rsid w:val="00804678"/>
    <w:rsid w:val="00824B1A"/>
    <w:rsid w:val="00841806"/>
    <w:rsid w:val="00864BFB"/>
    <w:rsid w:val="00891DA6"/>
    <w:rsid w:val="008A112E"/>
    <w:rsid w:val="008A1EBB"/>
    <w:rsid w:val="008A220C"/>
    <w:rsid w:val="008C1098"/>
    <w:rsid w:val="008D6AC1"/>
    <w:rsid w:val="00900D35"/>
    <w:rsid w:val="00916830"/>
    <w:rsid w:val="00921D05"/>
    <w:rsid w:val="00945071"/>
    <w:rsid w:val="00963743"/>
    <w:rsid w:val="009841B8"/>
    <w:rsid w:val="00990E92"/>
    <w:rsid w:val="009A0302"/>
    <w:rsid w:val="009A08D6"/>
    <w:rsid w:val="009C608C"/>
    <w:rsid w:val="009D0251"/>
    <w:rsid w:val="009F6345"/>
    <w:rsid w:val="009F7944"/>
    <w:rsid w:val="00A033E8"/>
    <w:rsid w:val="00A10049"/>
    <w:rsid w:val="00A251EB"/>
    <w:rsid w:val="00A55810"/>
    <w:rsid w:val="00A91044"/>
    <w:rsid w:val="00A91608"/>
    <w:rsid w:val="00A95627"/>
    <w:rsid w:val="00AB4DE8"/>
    <w:rsid w:val="00AE1C84"/>
    <w:rsid w:val="00B51B4E"/>
    <w:rsid w:val="00B539FA"/>
    <w:rsid w:val="00B724FE"/>
    <w:rsid w:val="00B87807"/>
    <w:rsid w:val="00B90FC8"/>
    <w:rsid w:val="00B95687"/>
    <w:rsid w:val="00B95A93"/>
    <w:rsid w:val="00B9783A"/>
    <w:rsid w:val="00BB2562"/>
    <w:rsid w:val="00BB3F0D"/>
    <w:rsid w:val="00BB5B3B"/>
    <w:rsid w:val="00BC3C64"/>
    <w:rsid w:val="00BC617C"/>
    <w:rsid w:val="00C06D80"/>
    <w:rsid w:val="00C070C7"/>
    <w:rsid w:val="00C1262D"/>
    <w:rsid w:val="00C30A9A"/>
    <w:rsid w:val="00C36B87"/>
    <w:rsid w:val="00C41908"/>
    <w:rsid w:val="00C46B82"/>
    <w:rsid w:val="00C51475"/>
    <w:rsid w:val="00C632E4"/>
    <w:rsid w:val="00C90650"/>
    <w:rsid w:val="00CD2EE5"/>
    <w:rsid w:val="00CE6DA7"/>
    <w:rsid w:val="00D04A16"/>
    <w:rsid w:val="00D06DC5"/>
    <w:rsid w:val="00DA4CD4"/>
    <w:rsid w:val="00DB432D"/>
    <w:rsid w:val="00DC712A"/>
    <w:rsid w:val="00DE2292"/>
    <w:rsid w:val="00E04FD3"/>
    <w:rsid w:val="00E23031"/>
    <w:rsid w:val="00E300BF"/>
    <w:rsid w:val="00E34B11"/>
    <w:rsid w:val="00E54B06"/>
    <w:rsid w:val="00EB5B55"/>
    <w:rsid w:val="00ED19F2"/>
    <w:rsid w:val="00F014A4"/>
    <w:rsid w:val="00F14B31"/>
    <w:rsid w:val="00F645A9"/>
    <w:rsid w:val="00F7346E"/>
    <w:rsid w:val="00F87D70"/>
    <w:rsid w:val="00F96B95"/>
    <w:rsid w:val="00FB5AB2"/>
    <w:rsid w:val="00FC107F"/>
    <w:rsid w:val="00FC5D32"/>
    <w:rsid w:val="00FC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EE018"/>
  <w15:chartTrackingRefBased/>
  <w15:docId w15:val="{5753F68A-E9EA-49FD-994A-A381D73B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0A9A"/>
    <w:pPr>
      <w:ind w:leftChars="400" w:left="840"/>
    </w:pPr>
  </w:style>
  <w:style w:type="paragraph" w:styleId="a5">
    <w:name w:val="header"/>
    <w:basedOn w:val="a"/>
    <w:link w:val="a6"/>
    <w:uiPriority w:val="99"/>
    <w:unhideWhenUsed/>
    <w:rsid w:val="00426F80"/>
    <w:pPr>
      <w:tabs>
        <w:tab w:val="center" w:pos="4252"/>
        <w:tab w:val="right" w:pos="8504"/>
      </w:tabs>
      <w:snapToGrid w:val="0"/>
    </w:pPr>
  </w:style>
  <w:style w:type="character" w:customStyle="1" w:styleId="a6">
    <w:name w:val="ヘッダー (文字)"/>
    <w:basedOn w:val="a0"/>
    <w:link w:val="a5"/>
    <w:uiPriority w:val="99"/>
    <w:rsid w:val="00426F80"/>
  </w:style>
  <w:style w:type="paragraph" w:styleId="a7">
    <w:name w:val="footer"/>
    <w:basedOn w:val="a"/>
    <w:link w:val="a8"/>
    <w:uiPriority w:val="99"/>
    <w:unhideWhenUsed/>
    <w:rsid w:val="00426F80"/>
    <w:pPr>
      <w:tabs>
        <w:tab w:val="center" w:pos="4252"/>
        <w:tab w:val="right" w:pos="8504"/>
      </w:tabs>
      <w:snapToGrid w:val="0"/>
    </w:pPr>
  </w:style>
  <w:style w:type="character" w:customStyle="1" w:styleId="a8">
    <w:name w:val="フッター (文字)"/>
    <w:basedOn w:val="a0"/>
    <w:link w:val="a7"/>
    <w:uiPriority w:val="99"/>
    <w:rsid w:val="00426F80"/>
  </w:style>
  <w:style w:type="paragraph" w:styleId="Web">
    <w:name w:val="Normal (Web)"/>
    <w:basedOn w:val="a"/>
    <w:uiPriority w:val="99"/>
    <w:semiHidden/>
    <w:unhideWhenUsed/>
    <w:rsid w:val="001626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A3B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3B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332203">
      <w:bodyDiv w:val="1"/>
      <w:marLeft w:val="0"/>
      <w:marRight w:val="0"/>
      <w:marTop w:val="0"/>
      <w:marBottom w:val="0"/>
      <w:divBdr>
        <w:top w:val="none" w:sz="0" w:space="0" w:color="auto"/>
        <w:left w:val="none" w:sz="0" w:space="0" w:color="auto"/>
        <w:bottom w:val="none" w:sz="0" w:space="0" w:color="auto"/>
        <w:right w:val="none" w:sz="0" w:space="0" w:color="auto"/>
      </w:divBdr>
    </w:div>
    <w:div w:id="1265307259">
      <w:bodyDiv w:val="1"/>
      <w:marLeft w:val="0"/>
      <w:marRight w:val="0"/>
      <w:marTop w:val="0"/>
      <w:marBottom w:val="0"/>
      <w:divBdr>
        <w:top w:val="none" w:sz="0" w:space="0" w:color="auto"/>
        <w:left w:val="none" w:sz="0" w:space="0" w:color="auto"/>
        <w:bottom w:val="none" w:sz="0" w:space="0" w:color="auto"/>
        <w:right w:val="none" w:sz="0" w:space="0" w:color="auto"/>
      </w:divBdr>
    </w:div>
    <w:div w:id="1701661660">
      <w:bodyDiv w:val="1"/>
      <w:marLeft w:val="0"/>
      <w:marRight w:val="0"/>
      <w:marTop w:val="0"/>
      <w:marBottom w:val="0"/>
      <w:divBdr>
        <w:top w:val="none" w:sz="0" w:space="0" w:color="auto"/>
        <w:left w:val="none" w:sz="0" w:space="0" w:color="auto"/>
        <w:bottom w:val="none" w:sz="0" w:space="0" w:color="auto"/>
        <w:right w:val="none" w:sz="0" w:space="0" w:color="auto"/>
      </w:divBdr>
    </w:div>
    <w:div w:id="1932663436">
      <w:bodyDiv w:val="1"/>
      <w:marLeft w:val="0"/>
      <w:marRight w:val="0"/>
      <w:marTop w:val="0"/>
      <w:marBottom w:val="0"/>
      <w:divBdr>
        <w:top w:val="none" w:sz="0" w:space="0" w:color="auto"/>
        <w:left w:val="none" w:sz="0" w:space="0" w:color="auto"/>
        <w:bottom w:val="none" w:sz="0" w:space="0" w:color="auto"/>
        <w:right w:val="none" w:sz="0" w:space="0" w:color="auto"/>
      </w:divBdr>
    </w:div>
    <w:div w:id="21200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B204-6430-4A5A-9CB0-4B8FFFD0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1248</Words>
  <Characters>7116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yusn220</dc:creator>
  <cp:keywords/>
  <dc:description/>
  <cp:lastModifiedBy>甲斐市 基幹</cp:lastModifiedBy>
  <cp:revision>3</cp:revision>
  <cp:lastPrinted>2021-05-16T01:35:00Z</cp:lastPrinted>
  <dcterms:created xsi:type="dcterms:W3CDTF">2025-06-10T03:49:00Z</dcterms:created>
  <dcterms:modified xsi:type="dcterms:W3CDTF">2025-06-10T03:55:00Z</dcterms:modified>
</cp:coreProperties>
</file>